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EF612F" w14:textId="37E36B3A" w:rsidR="00A56C3A" w:rsidRDefault="00A56C3A" w:rsidP="00A56C3A">
      <w:pPr>
        <w:rPr>
          <w:rFonts w:ascii="Arial" w:hAnsi="Arial" w:cs="Arial"/>
          <w:b/>
          <w:bCs/>
          <w:color w:val="000000" w:themeColor="text1"/>
          <w:u w:val="thick"/>
        </w:rPr>
      </w:pPr>
      <w:r>
        <w:rPr>
          <w:rFonts w:ascii="Arial" w:hAnsi="Arial" w:cs="Arial"/>
          <w:b/>
          <w:bCs/>
          <w:color w:val="000000" w:themeColor="text1"/>
          <w:u w:val="thick"/>
        </w:rPr>
        <w:t>PATIENT INFORMATION________________________________________________________</w:t>
      </w:r>
    </w:p>
    <w:p w14:paraId="6458D682" w14:textId="77777777" w:rsidR="00764254" w:rsidRDefault="00764254" w:rsidP="00764254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Referral Date: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  <w:t xml:space="preserve">_________________Desired Treatment Start </w:t>
      </w:r>
      <w:proofErr w:type="gramStart"/>
      <w:r>
        <w:rPr>
          <w:rFonts w:ascii="Arial" w:hAnsi="Arial" w:cs="Arial"/>
          <w:sz w:val="20"/>
          <w:szCs w:val="20"/>
          <w:u w:val="single"/>
        </w:rPr>
        <w:t>Date:_</w:t>
      </w:r>
      <w:proofErr w:type="gramEnd"/>
      <w:r>
        <w:rPr>
          <w:rFonts w:ascii="Arial" w:hAnsi="Arial" w:cs="Arial"/>
          <w:sz w:val="20"/>
          <w:szCs w:val="20"/>
          <w:u w:val="single"/>
        </w:rPr>
        <w:t>________________</w:t>
      </w:r>
    </w:p>
    <w:p w14:paraId="3F2A2BCB" w14:textId="77777777" w:rsidR="00764254" w:rsidRDefault="00764254" w:rsidP="00764254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Patient Name: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  <w:t>DOB: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  <w:t>___________________</w:t>
      </w:r>
    </w:p>
    <w:p w14:paraId="4FDEDA2B" w14:textId="77777777" w:rsidR="00764254" w:rsidRDefault="00764254" w:rsidP="00764254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Allergies: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  <w:t>______________________________________</w:t>
      </w:r>
    </w:p>
    <w:p w14:paraId="33649224" w14:textId="77777777" w:rsidR="00764254" w:rsidRPr="005212EE" w:rsidRDefault="00764254" w:rsidP="00764254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Height: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  <w:t>Weight(kg):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  <w:t>Pt Contact #___________________________________</w:t>
      </w:r>
    </w:p>
    <w:p w14:paraId="344745D9" w14:textId="4821922C" w:rsidR="00764254" w:rsidRDefault="00764254" w:rsidP="00764254">
      <w:pPr>
        <w:pStyle w:val="ListParagraph"/>
        <w:tabs>
          <w:tab w:val="left" w:pos="5965"/>
        </w:tabs>
        <w:ind w:left="0"/>
        <w:jc w:val="both"/>
        <w:rPr>
          <w:b/>
          <w:bCs/>
          <w:u w:val="single"/>
        </w:rPr>
      </w:pPr>
      <w:r>
        <w:rPr>
          <w:b/>
          <w:bCs/>
          <w:u w:val="single"/>
        </w:rPr>
        <w:t>Diagnosis (select one</w:t>
      </w:r>
      <w:r w:rsidR="00AD2BAE">
        <w:rPr>
          <w:b/>
          <w:bCs/>
          <w:u w:val="single"/>
        </w:rPr>
        <w:t xml:space="preserve">/complete </w:t>
      </w:r>
      <w:r w:rsidR="00A374ED">
        <w:rPr>
          <w:b/>
          <w:bCs/>
          <w:u w:val="single"/>
        </w:rPr>
        <w:t>remaining ICD</w:t>
      </w:r>
      <w:r w:rsidR="005A0ED3">
        <w:rPr>
          <w:b/>
          <w:bCs/>
          <w:u w:val="single"/>
        </w:rPr>
        <w:t>-10 Digits</w:t>
      </w:r>
      <w:r w:rsidR="003A53FE">
        <w:rPr>
          <w:b/>
          <w:bCs/>
          <w:u w:val="single"/>
        </w:rPr>
        <w:t xml:space="preserve"> as needed</w:t>
      </w:r>
      <w:r>
        <w:rPr>
          <w:b/>
          <w:bCs/>
          <w:u w:val="single"/>
        </w:rPr>
        <w:t>):</w:t>
      </w:r>
    </w:p>
    <w:p w14:paraId="2D4F5659" w14:textId="72A55F83" w:rsidR="00764254" w:rsidRDefault="00F676E1" w:rsidP="00764254">
      <w:pPr>
        <w:pStyle w:val="ListParagraph"/>
        <w:numPr>
          <w:ilvl w:val="0"/>
          <w:numId w:val="13"/>
        </w:numPr>
        <w:jc w:val="both"/>
      </w:pPr>
      <w:r>
        <w:t>M81.0</w:t>
      </w:r>
      <w:r w:rsidR="009C2641">
        <w:t xml:space="preserve"> Age-Related Osteoporosis without current </w:t>
      </w:r>
      <w:r w:rsidR="00DA7E53">
        <w:t xml:space="preserve">pathological </w:t>
      </w:r>
      <w:r w:rsidR="009C2641">
        <w:t>fractures</w:t>
      </w:r>
    </w:p>
    <w:p w14:paraId="06A998A8" w14:textId="477085C2" w:rsidR="009C2641" w:rsidRDefault="009B3E65" w:rsidP="00764254">
      <w:pPr>
        <w:pStyle w:val="ListParagraph"/>
        <w:numPr>
          <w:ilvl w:val="0"/>
          <w:numId w:val="13"/>
        </w:numPr>
        <w:jc w:val="both"/>
      </w:pPr>
      <w:r>
        <w:t>M</w:t>
      </w:r>
      <w:r w:rsidR="00E31007">
        <w:t xml:space="preserve">80. Age-Related </w:t>
      </w:r>
      <w:r w:rsidR="007A3EB5">
        <w:t>Osteoporosis</w:t>
      </w:r>
      <w:r w:rsidR="00E31007">
        <w:t xml:space="preserve"> with current pathological fracture</w:t>
      </w:r>
      <w:r w:rsidR="008C11D4">
        <w:t xml:space="preserve">(s) </w:t>
      </w:r>
      <w:proofErr w:type="spellStart"/>
      <w:r w:rsidR="008C11D4">
        <w:t>Fx</w:t>
      </w:r>
      <w:proofErr w:type="spellEnd"/>
      <w:r w:rsidR="008C11D4">
        <w:t xml:space="preserve"> Location: _____________</w:t>
      </w:r>
    </w:p>
    <w:p w14:paraId="72F38307" w14:textId="3C8CB91A" w:rsidR="0064064A" w:rsidRDefault="004509AE" w:rsidP="0064064A">
      <w:pPr>
        <w:pStyle w:val="ListParagraph"/>
        <w:numPr>
          <w:ilvl w:val="0"/>
          <w:numId w:val="13"/>
        </w:numPr>
        <w:jc w:val="both"/>
      </w:pPr>
      <w:r>
        <w:t xml:space="preserve">T38. </w:t>
      </w:r>
      <w:r w:rsidR="006F57DB">
        <w:t>Adverse effects of glucocorticoids and synthetic analo</w:t>
      </w:r>
      <w:r w:rsidR="002B1BE5">
        <w:t>gues.</w:t>
      </w:r>
      <w:r w:rsidR="0064064A">
        <w:t xml:space="preserve"> </w:t>
      </w:r>
      <w:r w:rsidR="0064064A" w:rsidRPr="00736BDC">
        <w:rPr>
          <w:i/>
          <w:iCs/>
          <w:sz w:val="20"/>
          <w:szCs w:val="20"/>
        </w:rPr>
        <w:t xml:space="preserve">Select one </w:t>
      </w:r>
      <w:r w:rsidR="002D286E" w:rsidRPr="00736BDC">
        <w:rPr>
          <w:i/>
          <w:iCs/>
          <w:sz w:val="20"/>
          <w:szCs w:val="20"/>
        </w:rPr>
        <w:t>of the following:</w:t>
      </w:r>
    </w:p>
    <w:p w14:paraId="5195B1BE" w14:textId="4EEFC314" w:rsidR="007C63E0" w:rsidRPr="007C63E0" w:rsidRDefault="002B1BE5" w:rsidP="007C63E0">
      <w:pPr>
        <w:pStyle w:val="ListParagraph"/>
        <w:jc w:val="both"/>
        <w:rPr>
          <w:rFonts w:cstheme="minorHAnsi"/>
        </w:rPr>
      </w:pPr>
      <w:r>
        <w:t xml:space="preserve"> </w:t>
      </w:r>
      <w:r w:rsidR="001445E9" w:rsidRPr="0064064A">
        <w:rPr>
          <w:rFonts w:cstheme="minorHAnsi"/>
        </w:rPr>
        <w:t>⃝</w:t>
      </w:r>
      <w:r w:rsidR="008F4760" w:rsidRPr="0064064A">
        <w:rPr>
          <w:rFonts w:cstheme="minorHAnsi"/>
        </w:rPr>
        <w:t xml:space="preserve"> Initial Encounter ⃝ Subsequent</w:t>
      </w:r>
      <w:r w:rsidR="002D286E">
        <w:rPr>
          <w:rFonts w:cstheme="minorHAnsi"/>
        </w:rPr>
        <w:t xml:space="preserve"> Encounter</w:t>
      </w:r>
    </w:p>
    <w:p w14:paraId="25F7A6CD" w14:textId="14ED8337" w:rsidR="002D286E" w:rsidRDefault="006A729E" w:rsidP="002D286E">
      <w:pPr>
        <w:pStyle w:val="ListParagraph"/>
        <w:numPr>
          <w:ilvl w:val="0"/>
          <w:numId w:val="13"/>
        </w:numPr>
        <w:jc w:val="both"/>
        <w:rPr>
          <w:rFonts w:cstheme="minorHAnsi"/>
        </w:rPr>
      </w:pPr>
      <w:r>
        <w:rPr>
          <w:rFonts w:cstheme="minorHAnsi"/>
        </w:rPr>
        <w:t>C</w:t>
      </w:r>
      <w:proofErr w:type="gramStart"/>
      <w:r>
        <w:rPr>
          <w:rFonts w:cstheme="minorHAnsi"/>
        </w:rPr>
        <w:t>61</w:t>
      </w:r>
      <w:r w:rsidR="00C256F3">
        <w:rPr>
          <w:rFonts w:cstheme="minorHAnsi"/>
        </w:rPr>
        <w:t>.</w:t>
      </w:r>
      <w:r w:rsidR="00993042">
        <w:rPr>
          <w:rFonts w:cstheme="minorHAnsi"/>
        </w:rPr>
        <w:t>_</w:t>
      </w:r>
      <w:proofErr w:type="gramEnd"/>
      <w:r w:rsidR="00993042">
        <w:rPr>
          <w:rFonts w:cstheme="minorHAnsi"/>
        </w:rPr>
        <w:t>____</w:t>
      </w:r>
      <w:r>
        <w:rPr>
          <w:rFonts w:cstheme="minorHAnsi"/>
        </w:rPr>
        <w:t xml:space="preserve"> Malignant Neoplasm of the Prostate</w:t>
      </w:r>
    </w:p>
    <w:p w14:paraId="1561C345" w14:textId="656C83F4" w:rsidR="00993042" w:rsidRDefault="00993042" w:rsidP="002D286E">
      <w:pPr>
        <w:pStyle w:val="ListParagraph"/>
        <w:numPr>
          <w:ilvl w:val="0"/>
          <w:numId w:val="13"/>
        </w:numPr>
        <w:jc w:val="both"/>
        <w:rPr>
          <w:rFonts w:cstheme="minorHAnsi"/>
        </w:rPr>
      </w:pPr>
      <w:r>
        <w:rPr>
          <w:rFonts w:cstheme="minorHAnsi"/>
        </w:rPr>
        <w:t>C</w:t>
      </w:r>
      <w:proofErr w:type="gramStart"/>
      <w:r>
        <w:rPr>
          <w:rFonts w:cstheme="minorHAnsi"/>
        </w:rPr>
        <w:t>50._</w:t>
      </w:r>
      <w:proofErr w:type="gramEnd"/>
      <w:r>
        <w:rPr>
          <w:rFonts w:cstheme="minorHAnsi"/>
        </w:rPr>
        <w:t>____</w:t>
      </w:r>
      <w:r w:rsidR="00D35CE5">
        <w:rPr>
          <w:rFonts w:cstheme="minorHAnsi"/>
        </w:rPr>
        <w:t>Breast Cancer</w:t>
      </w:r>
    </w:p>
    <w:p w14:paraId="40FF1C51" w14:textId="77777777" w:rsidR="0034002D" w:rsidRDefault="0034002D" w:rsidP="0034002D">
      <w:pPr>
        <w:pStyle w:val="ListParagraph"/>
        <w:numPr>
          <w:ilvl w:val="0"/>
          <w:numId w:val="13"/>
        </w:numPr>
        <w:jc w:val="both"/>
      </w:pPr>
      <w:r>
        <w:t>Other: Clinical Diagnosis: __________________________________________________________</w:t>
      </w:r>
    </w:p>
    <w:p w14:paraId="15EE3089" w14:textId="77777777" w:rsidR="0034002D" w:rsidRDefault="0034002D" w:rsidP="0034002D">
      <w:pPr>
        <w:pStyle w:val="ListParagraph"/>
        <w:jc w:val="both"/>
      </w:pPr>
      <w:r>
        <w:t>ICD-10 Code: ____________________________________________________</w:t>
      </w:r>
    </w:p>
    <w:p w14:paraId="1D77D6CD" w14:textId="77777777" w:rsidR="00CF20C9" w:rsidRPr="00C364CC" w:rsidRDefault="00CF20C9" w:rsidP="00CF20C9">
      <w:pPr>
        <w:jc w:val="both"/>
        <w:rPr>
          <w:b/>
          <w:bCs/>
          <w:u w:val="single"/>
        </w:rPr>
      </w:pPr>
      <w:r w:rsidRPr="006E5F0D">
        <w:rPr>
          <w:b/>
          <w:bCs/>
          <w:u w:val="single"/>
        </w:rPr>
        <w:t>Medication</w:t>
      </w:r>
      <w:r>
        <w:rPr>
          <w:b/>
          <w:bCs/>
          <w:u w:val="single"/>
        </w:rPr>
        <w:t xml:space="preserve">/Nursing Care </w:t>
      </w:r>
      <w:r w:rsidRPr="006E5F0D">
        <w:rPr>
          <w:b/>
          <w:bCs/>
          <w:u w:val="single"/>
        </w:rPr>
        <w:t>Orders</w:t>
      </w:r>
      <w:r>
        <w:rPr>
          <w:b/>
          <w:bCs/>
          <w:u w:val="single"/>
        </w:rPr>
        <w:t xml:space="preserve"> (select all that apply)</w:t>
      </w:r>
      <w:r w:rsidRPr="006E5F0D">
        <w:rPr>
          <w:b/>
          <w:bCs/>
          <w:u w:val="single"/>
        </w:rPr>
        <w:t>:</w:t>
      </w:r>
    </w:p>
    <w:p w14:paraId="19784812" w14:textId="525BF6E7" w:rsidR="00CF20C9" w:rsidRPr="00C546CB" w:rsidRDefault="006A5B34" w:rsidP="00CF20C9">
      <w:pPr>
        <w:pStyle w:val="ListParagraph"/>
        <w:numPr>
          <w:ilvl w:val="0"/>
          <w:numId w:val="13"/>
        </w:numPr>
        <w:jc w:val="both"/>
        <w:rPr>
          <w:b/>
          <w:bCs/>
          <w:sz w:val="20"/>
          <w:szCs w:val="20"/>
          <w:u w:val="single"/>
        </w:rPr>
      </w:pPr>
      <w:r>
        <w:t>Denosumab 60 mg Subcutaneous Injection</w:t>
      </w:r>
    </w:p>
    <w:p w14:paraId="27A45D25" w14:textId="05319412" w:rsidR="00C546CB" w:rsidRPr="00682592" w:rsidRDefault="00CE1415" w:rsidP="00CF20C9">
      <w:pPr>
        <w:pStyle w:val="ListParagraph"/>
        <w:numPr>
          <w:ilvl w:val="0"/>
          <w:numId w:val="13"/>
        </w:numPr>
        <w:jc w:val="both"/>
        <w:rPr>
          <w:b/>
          <w:bCs/>
          <w:sz w:val="20"/>
          <w:szCs w:val="20"/>
          <w:u w:val="single"/>
        </w:rPr>
      </w:pPr>
      <w:proofErr w:type="spellStart"/>
      <w:r>
        <w:t>Xgeva</w:t>
      </w:r>
      <w:proofErr w:type="spellEnd"/>
      <w:r>
        <w:t xml:space="preserve"> 120</w:t>
      </w:r>
      <w:r w:rsidR="00663ADF">
        <w:t xml:space="preserve"> </w:t>
      </w:r>
      <w:r>
        <w:t xml:space="preserve">mg </w:t>
      </w:r>
      <w:r w:rsidR="00663ADF">
        <w:t>Subcutaneous Injection</w:t>
      </w:r>
    </w:p>
    <w:p w14:paraId="5B6AD6DB" w14:textId="287E549D" w:rsidR="00CF20C9" w:rsidRPr="00E920A8" w:rsidRDefault="00CF20C9" w:rsidP="00CF20C9">
      <w:pPr>
        <w:pStyle w:val="ListParagraph"/>
        <w:numPr>
          <w:ilvl w:val="0"/>
          <w:numId w:val="13"/>
        </w:numPr>
        <w:jc w:val="both"/>
        <w:rPr>
          <w:b/>
          <w:bCs/>
          <w:sz w:val="20"/>
          <w:szCs w:val="20"/>
          <w:u w:val="single"/>
        </w:rPr>
      </w:pPr>
      <w:r>
        <w:t>Other: _________________________________________________________</w:t>
      </w:r>
    </w:p>
    <w:p w14:paraId="2CC1856C" w14:textId="77777777" w:rsidR="00CF20C9" w:rsidRPr="00682592" w:rsidRDefault="00CF20C9" w:rsidP="00CF20C9">
      <w:pPr>
        <w:pStyle w:val="ListParagraph"/>
        <w:numPr>
          <w:ilvl w:val="0"/>
          <w:numId w:val="13"/>
        </w:numPr>
        <w:jc w:val="both"/>
        <w:rPr>
          <w:b/>
          <w:bCs/>
          <w:sz w:val="20"/>
          <w:szCs w:val="20"/>
          <w:u w:val="single"/>
        </w:rPr>
      </w:pPr>
      <w:r>
        <w:t>Dose Frequency: _____________________________________</w:t>
      </w:r>
    </w:p>
    <w:p w14:paraId="67647FA1" w14:textId="09CCEDAB" w:rsidR="00BB220E" w:rsidRPr="00417C7E" w:rsidRDefault="00BB220E" w:rsidP="00BB220E">
      <w:pPr>
        <w:pStyle w:val="ListParagraph"/>
        <w:numPr>
          <w:ilvl w:val="0"/>
          <w:numId w:val="13"/>
        </w:numPr>
        <w:spacing w:line="254" w:lineRule="auto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Order Duration: </w:t>
      </w:r>
      <w:r w:rsidR="00654C7D">
        <w:rPr>
          <w:rFonts w:ascii="Arial" w:hAnsi="Arial" w:cs="Arial"/>
          <w:sz w:val="20"/>
          <w:szCs w:val="20"/>
        </w:rPr>
        <w:t>Two Doses</w:t>
      </w:r>
      <w:r w:rsidR="002D1C57">
        <w:rPr>
          <w:rFonts w:ascii="Arial" w:hAnsi="Arial" w:cs="Arial"/>
          <w:sz w:val="20"/>
          <w:szCs w:val="20"/>
        </w:rPr>
        <w:t xml:space="preserve"> (Denosumab)</w:t>
      </w:r>
      <w:r w:rsidR="00393D30">
        <w:rPr>
          <w:rFonts w:ascii="Arial" w:hAnsi="Arial" w:cs="Arial"/>
          <w:sz w:val="20"/>
          <w:szCs w:val="20"/>
        </w:rPr>
        <w:t xml:space="preserve"> or </w:t>
      </w:r>
      <w:r w:rsidR="00BA6832">
        <w:rPr>
          <w:rFonts w:ascii="Arial" w:hAnsi="Arial" w:cs="Arial"/>
          <w:sz w:val="20"/>
          <w:szCs w:val="20"/>
        </w:rPr>
        <w:t>one year</w:t>
      </w:r>
      <w:r>
        <w:rPr>
          <w:rFonts w:ascii="Arial" w:hAnsi="Arial" w:cs="Arial"/>
          <w:sz w:val="20"/>
          <w:szCs w:val="20"/>
        </w:rPr>
        <w:t xml:space="preserve"> unless otherwise specified. </w:t>
      </w:r>
      <w:proofErr w:type="gramStart"/>
      <w:r>
        <w:rPr>
          <w:rFonts w:ascii="Arial" w:hAnsi="Arial" w:cs="Arial"/>
          <w:sz w:val="20"/>
          <w:szCs w:val="20"/>
        </w:rPr>
        <w:t>Other:_</w:t>
      </w:r>
      <w:proofErr w:type="gramEnd"/>
      <w:r>
        <w:rPr>
          <w:rFonts w:ascii="Arial" w:hAnsi="Arial" w:cs="Arial"/>
          <w:sz w:val="20"/>
          <w:szCs w:val="20"/>
        </w:rPr>
        <w:t>__________________________</w:t>
      </w:r>
    </w:p>
    <w:p w14:paraId="298CF868" w14:textId="26F83D14" w:rsidR="001F29A3" w:rsidRDefault="001F29A3" w:rsidP="001F29A3">
      <w:pPr>
        <w:spacing w:line="254" w:lineRule="auto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 xml:space="preserve">Pre-Injection Medications: </w:t>
      </w:r>
    </w:p>
    <w:p w14:paraId="2847B685" w14:textId="7259948B" w:rsidR="001F29A3" w:rsidRPr="00477A67" w:rsidRDefault="008D79BC" w:rsidP="001F29A3">
      <w:pPr>
        <w:pStyle w:val="ListParagraph"/>
        <w:numPr>
          <w:ilvl w:val="0"/>
          <w:numId w:val="15"/>
        </w:numPr>
        <w:spacing w:line="254" w:lineRule="auto"/>
        <w:rPr>
          <w:rFonts w:ascii="Arial" w:hAnsi="Arial" w:cs="Arial"/>
          <w:sz w:val="20"/>
          <w:szCs w:val="20"/>
        </w:rPr>
      </w:pPr>
      <w:r w:rsidRPr="00477A67">
        <w:rPr>
          <w:rFonts w:ascii="Arial" w:hAnsi="Arial" w:cs="Arial"/>
          <w:sz w:val="20"/>
          <w:szCs w:val="20"/>
        </w:rPr>
        <w:t>Acetaminophen 650mg PO</w:t>
      </w:r>
    </w:p>
    <w:p w14:paraId="52046277" w14:textId="5E7E3381" w:rsidR="008D79BC" w:rsidRPr="00477A67" w:rsidRDefault="008D79BC" w:rsidP="001F29A3">
      <w:pPr>
        <w:pStyle w:val="ListParagraph"/>
        <w:numPr>
          <w:ilvl w:val="0"/>
          <w:numId w:val="15"/>
        </w:numPr>
        <w:spacing w:line="254" w:lineRule="auto"/>
        <w:rPr>
          <w:rFonts w:ascii="Arial" w:hAnsi="Arial" w:cs="Arial"/>
          <w:sz w:val="20"/>
          <w:szCs w:val="20"/>
        </w:rPr>
      </w:pPr>
      <w:r w:rsidRPr="00477A67">
        <w:rPr>
          <w:rFonts w:ascii="Arial" w:hAnsi="Arial" w:cs="Arial"/>
          <w:sz w:val="20"/>
          <w:szCs w:val="20"/>
        </w:rPr>
        <w:t>Diphenhydramine</w:t>
      </w:r>
      <w:r w:rsidR="00D7396B" w:rsidRPr="00477A67">
        <w:rPr>
          <w:rFonts w:ascii="Arial" w:hAnsi="Arial" w:cs="Arial"/>
          <w:sz w:val="20"/>
          <w:szCs w:val="20"/>
        </w:rPr>
        <w:t xml:space="preserve"> 25 mg PO </w:t>
      </w:r>
    </w:p>
    <w:p w14:paraId="13D9065E" w14:textId="6AD257C6" w:rsidR="00BD57C8" w:rsidRDefault="00BD57C8" w:rsidP="00BD57C8">
      <w:pPr>
        <w:pStyle w:val="ListParagraph"/>
        <w:numPr>
          <w:ilvl w:val="0"/>
          <w:numId w:val="15"/>
        </w:numPr>
        <w:spacing w:line="254" w:lineRule="auto"/>
        <w:rPr>
          <w:rFonts w:ascii="Arial" w:hAnsi="Arial" w:cs="Arial"/>
          <w:sz w:val="20"/>
          <w:szCs w:val="20"/>
        </w:rPr>
      </w:pPr>
      <w:r w:rsidRPr="00BD57C8">
        <w:rPr>
          <w:rFonts w:ascii="Arial" w:hAnsi="Arial" w:cs="Arial"/>
          <w:sz w:val="20"/>
          <w:szCs w:val="20"/>
        </w:rPr>
        <w:t>Other: ______________________________________________________________________</w:t>
      </w:r>
    </w:p>
    <w:p w14:paraId="615936A6" w14:textId="3BAAACCC" w:rsidR="0013288D" w:rsidRDefault="0013288D" w:rsidP="0013288D">
      <w:pPr>
        <w:spacing w:line="254" w:lineRule="auto"/>
        <w:rPr>
          <w:rFonts w:ascii="Arial" w:hAnsi="Arial" w:cs="Arial"/>
          <w:b/>
          <w:bCs/>
          <w:sz w:val="20"/>
          <w:szCs w:val="20"/>
          <w:u w:val="single"/>
        </w:rPr>
      </w:pPr>
      <w:r w:rsidRPr="00FE0BB6">
        <w:rPr>
          <w:rFonts w:ascii="Arial" w:hAnsi="Arial" w:cs="Arial"/>
          <w:b/>
          <w:bCs/>
          <w:sz w:val="20"/>
          <w:szCs w:val="20"/>
          <w:u w:val="single"/>
        </w:rPr>
        <w:t>Pre-Treatment Requirements (Check</w:t>
      </w:r>
      <w:r w:rsidR="003D5140">
        <w:rPr>
          <w:rFonts w:ascii="Arial" w:hAnsi="Arial" w:cs="Arial"/>
          <w:b/>
          <w:bCs/>
          <w:sz w:val="20"/>
          <w:szCs w:val="20"/>
          <w:u w:val="single"/>
        </w:rPr>
        <w:t>/provide data if completed</w:t>
      </w:r>
      <w:r w:rsidR="00901CBE" w:rsidRPr="00FE0BB6">
        <w:rPr>
          <w:rFonts w:ascii="Arial" w:hAnsi="Arial" w:cs="Arial"/>
          <w:b/>
          <w:bCs/>
          <w:sz w:val="20"/>
          <w:szCs w:val="20"/>
          <w:u w:val="single"/>
        </w:rPr>
        <w:t>. Provide supporting documentation if outside of Billings Clinic Provider Group</w:t>
      </w:r>
      <w:r w:rsidR="00F628F4" w:rsidRPr="00FE0BB6">
        <w:rPr>
          <w:rFonts w:ascii="Arial" w:hAnsi="Arial" w:cs="Arial"/>
          <w:b/>
          <w:bCs/>
          <w:sz w:val="20"/>
          <w:szCs w:val="20"/>
          <w:u w:val="single"/>
        </w:rPr>
        <w:t>):</w:t>
      </w:r>
    </w:p>
    <w:p w14:paraId="535050F1" w14:textId="77777777" w:rsidR="00D96CB1" w:rsidRDefault="001538AB" w:rsidP="006F727C">
      <w:pPr>
        <w:pStyle w:val="ListParagraph"/>
        <w:numPr>
          <w:ilvl w:val="0"/>
          <w:numId w:val="17"/>
        </w:numPr>
        <w:spacing w:line="254" w:lineRule="auto"/>
        <w:rPr>
          <w:rFonts w:ascii="Arial" w:hAnsi="Arial" w:cs="Arial"/>
          <w:sz w:val="20"/>
          <w:szCs w:val="20"/>
        </w:rPr>
      </w:pPr>
      <w:r w:rsidRPr="000F700F">
        <w:rPr>
          <w:rFonts w:ascii="Arial" w:hAnsi="Arial" w:cs="Arial"/>
          <w:sz w:val="20"/>
          <w:szCs w:val="20"/>
        </w:rPr>
        <w:t>For ongoing treatment-</w:t>
      </w:r>
      <w:r w:rsidR="000F700F" w:rsidRPr="000F700F">
        <w:rPr>
          <w:rFonts w:ascii="Arial" w:hAnsi="Arial" w:cs="Arial"/>
          <w:sz w:val="20"/>
          <w:szCs w:val="20"/>
        </w:rPr>
        <w:t xml:space="preserve">Date last dose of denosumab </w:t>
      </w:r>
      <w:proofErr w:type="gramStart"/>
      <w:r w:rsidR="000F700F" w:rsidRPr="000F700F">
        <w:rPr>
          <w:rFonts w:ascii="Arial" w:hAnsi="Arial" w:cs="Arial"/>
          <w:sz w:val="20"/>
          <w:szCs w:val="20"/>
        </w:rPr>
        <w:t>received:</w:t>
      </w:r>
      <w:r w:rsidR="000F700F">
        <w:rPr>
          <w:rFonts w:ascii="Arial" w:hAnsi="Arial" w:cs="Arial"/>
          <w:sz w:val="20"/>
          <w:szCs w:val="20"/>
        </w:rPr>
        <w:t>_</w:t>
      </w:r>
      <w:proofErr w:type="gramEnd"/>
      <w:r w:rsidR="000F700F">
        <w:rPr>
          <w:rFonts w:ascii="Arial" w:hAnsi="Arial" w:cs="Arial"/>
          <w:sz w:val="20"/>
          <w:szCs w:val="20"/>
        </w:rPr>
        <w:t>________________________</w:t>
      </w:r>
    </w:p>
    <w:p w14:paraId="20D34A67" w14:textId="77777777" w:rsidR="00DB2EAB" w:rsidRDefault="00D96CB1" w:rsidP="006F727C">
      <w:pPr>
        <w:pStyle w:val="ListParagraph"/>
        <w:numPr>
          <w:ilvl w:val="0"/>
          <w:numId w:val="17"/>
        </w:numPr>
        <w:spacing w:line="254" w:lineRule="auto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Hx</w:t>
      </w:r>
      <w:proofErr w:type="spellEnd"/>
      <w:r>
        <w:rPr>
          <w:rFonts w:ascii="Arial" w:hAnsi="Arial" w:cs="Arial"/>
          <w:sz w:val="20"/>
          <w:szCs w:val="20"/>
        </w:rPr>
        <w:t xml:space="preserve"> of previous </w:t>
      </w:r>
      <w:r w:rsidR="00D0773A">
        <w:rPr>
          <w:rFonts w:ascii="Arial" w:hAnsi="Arial" w:cs="Arial"/>
          <w:sz w:val="20"/>
          <w:szCs w:val="20"/>
        </w:rPr>
        <w:t>bisphosphonate treatment medication and last date received: _________________________________________________________________</w:t>
      </w:r>
      <w:r w:rsidR="00393717">
        <w:rPr>
          <w:rFonts w:ascii="Arial" w:hAnsi="Arial" w:cs="Arial"/>
          <w:sz w:val="20"/>
          <w:szCs w:val="20"/>
        </w:rPr>
        <w:t xml:space="preserve">                      </w:t>
      </w:r>
    </w:p>
    <w:p w14:paraId="332F99AE" w14:textId="49CFD1C4" w:rsidR="006F727C" w:rsidRPr="000F700F" w:rsidRDefault="00DB2EAB" w:rsidP="006F727C">
      <w:pPr>
        <w:pStyle w:val="ListParagraph"/>
        <w:numPr>
          <w:ilvl w:val="0"/>
          <w:numId w:val="17"/>
        </w:numPr>
        <w:spacing w:line="254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Patient currently taking Calcium and Vitamin D Supplements</w:t>
      </w:r>
      <w:r w:rsidR="000F700F" w:rsidRPr="000F700F">
        <w:rPr>
          <w:rFonts w:ascii="Arial" w:hAnsi="Arial" w:cs="Arial"/>
          <w:sz w:val="20"/>
          <w:szCs w:val="20"/>
        </w:rPr>
        <w:t xml:space="preserve">               </w:t>
      </w:r>
    </w:p>
    <w:p w14:paraId="35BD771A" w14:textId="029BCF36" w:rsidR="00F53159" w:rsidRPr="00A77C87" w:rsidRDefault="00E91A2C" w:rsidP="00F53159">
      <w:pPr>
        <w:pStyle w:val="ListParagraph"/>
        <w:numPr>
          <w:ilvl w:val="0"/>
          <w:numId w:val="16"/>
        </w:num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S</w:t>
      </w:r>
      <w:r w:rsidR="00F53159">
        <w:rPr>
          <w:rFonts w:ascii="Arial" w:hAnsi="Arial" w:cs="Arial"/>
          <w:sz w:val="20"/>
          <w:szCs w:val="20"/>
        </w:rPr>
        <w:t xml:space="preserve">erum creatinine, phosphorus, and magnesium levels </w:t>
      </w:r>
      <w:r w:rsidR="00DB2EAB">
        <w:rPr>
          <w:rFonts w:ascii="Arial" w:hAnsi="Arial" w:cs="Arial"/>
          <w:sz w:val="20"/>
          <w:szCs w:val="20"/>
        </w:rPr>
        <w:t>were performed</w:t>
      </w:r>
      <w:r w:rsidR="00F53159">
        <w:rPr>
          <w:rFonts w:ascii="Arial" w:hAnsi="Arial" w:cs="Arial"/>
          <w:sz w:val="20"/>
          <w:szCs w:val="20"/>
        </w:rPr>
        <w:t xml:space="preserve"> and resulted within 14 days of therapy administration.  </w:t>
      </w:r>
    </w:p>
    <w:p w14:paraId="50C6157B" w14:textId="25BA76B5" w:rsidR="00F628F4" w:rsidRDefault="00E17654" w:rsidP="00F628F4">
      <w:pPr>
        <w:pStyle w:val="ListParagraph"/>
        <w:numPr>
          <w:ilvl w:val="0"/>
          <w:numId w:val="16"/>
        </w:numPr>
        <w:spacing w:line="254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Calcium level performed within 3 months of initial administration date</w:t>
      </w:r>
      <w:r w:rsidR="00B849DF">
        <w:rPr>
          <w:rFonts w:ascii="Arial" w:hAnsi="Arial" w:cs="Arial"/>
          <w:sz w:val="20"/>
          <w:szCs w:val="20"/>
        </w:rPr>
        <w:t xml:space="preserve"> (</w:t>
      </w:r>
      <w:r w:rsidR="00AA5575">
        <w:rPr>
          <w:rFonts w:ascii="Arial" w:hAnsi="Arial" w:cs="Arial"/>
          <w:sz w:val="20"/>
          <w:szCs w:val="20"/>
        </w:rPr>
        <w:t>annually for ongoing treatment)</w:t>
      </w:r>
    </w:p>
    <w:p w14:paraId="319026E5" w14:textId="7F92EDA2" w:rsidR="00B849DF" w:rsidRDefault="00E91A2C" w:rsidP="00F628F4">
      <w:pPr>
        <w:pStyle w:val="ListParagraph"/>
        <w:numPr>
          <w:ilvl w:val="0"/>
          <w:numId w:val="16"/>
        </w:numPr>
        <w:spacing w:line="254" w:lineRule="auto"/>
        <w:rPr>
          <w:rFonts w:ascii="Arial" w:hAnsi="Arial" w:cs="Arial"/>
          <w:sz w:val="20"/>
          <w:szCs w:val="20"/>
        </w:rPr>
      </w:pPr>
      <w:r w:rsidRPr="00A77C87">
        <w:rPr>
          <w:rFonts w:ascii="Arial" w:hAnsi="Arial" w:cs="Arial"/>
          <w:sz w:val="20"/>
          <w:szCs w:val="20"/>
        </w:rPr>
        <w:t>Vitamin -D levels</w:t>
      </w:r>
      <w:r>
        <w:rPr>
          <w:rFonts w:ascii="Arial" w:hAnsi="Arial" w:cs="Arial"/>
          <w:sz w:val="20"/>
          <w:szCs w:val="20"/>
        </w:rPr>
        <w:t xml:space="preserve"> performed within 6 months of administration date (if ongoing treatment)</w:t>
      </w:r>
    </w:p>
    <w:p w14:paraId="2BD6CF5A" w14:textId="27A459CB" w:rsidR="00892A9E" w:rsidRDefault="00892A9E" w:rsidP="00F628F4">
      <w:pPr>
        <w:pStyle w:val="ListParagraph"/>
        <w:numPr>
          <w:ilvl w:val="0"/>
          <w:numId w:val="16"/>
        </w:numPr>
        <w:spacing w:line="254" w:lineRule="auto"/>
        <w:rPr>
          <w:rFonts w:ascii="Arial" w:hAnsi="Arial" w:cs="Arial"/>
          <w:sz w:val="20"/>
          <w:szCs w:val="20"/>
        </w:rPr>
      </w:pPr>
      <w:r w:rsidRPr="00DB37F9">
        <w:rPr>
          <w:rFonts w:ascii="Arial" w:hAnsi="Arial" w:cs="Arial"/>
          <w:sz w:val="20"/>
          <w:szCs w:val="20"/>
        </w:rPr>
        <w:t xml:space="preserve">Baseline Serum Bone Mineral Density </w:t>
      </w:r>
      <w:r w:rsidR="00DB37F9" w:rsidRPr="00DB37F9">
        <w:rPr>
          <w:rFonts w:ascii="Arial" w:hAnsi="Arial" w:cs="Arial"/>
          <w:sz w:val="20"/>
          <w:szCs w:val="20"/>
        </w:rPr>
        <w:t>at treatment onset</w:t>
      </w:r>
      <w:r w:rsidR="0065617F">
        <w:rPr>
          <w:rFonts w:ascii="Arial" w:hAnsi="Arial" w:cs="Arial"/>
          <w:sz w:val="20"/>
          <w:szCs w:val="20"/>
        </w:rPr>
        <w:t xml:space="preserve"> (Every 1-3 </w:t>
      </w:r>
      <w:proofErr w:type="spellStart"/>
      <w:r w:rsidR="0065617F">
        <w:rPr>
          <w:rFonts w:ascii="Arial" w:hAnsi="Arial" w:cs="Arial"/>
          <w:sz w:val="20"/>
          <w:szCs w:val="20"/>
        </w:rPr>
        <w:t>yrs</w:t>
      </w:r>
      <w:proofErr w:type="spellEnd"/>
      <w:r w:rsidR="0065617F">
        <w:rPr>
          <w:rFonts w:ascii="Arial" w:hAnsi="Arial" w:cs="Arial"/>
          <w:sz w:val="20"/>
          <w:szCs w:val="20"/>
        </w:rPr>
        <w:t xml:space="preserve"> for ongoing treatment)</w:t>
      </w:r>
    </w:p>
    <w:p w14:paraId="3EBCC874" w14:textId="542DDEAC" w:rsidR="00BC137A" w:rsidRPr="003D5140" w:rsidRDefault="001D3B50" w:rsidP="003D5140">
      <w:pPr>
        <w:pStyle w:val="ListParagraph"/>
        <w:numPr>
          <w:ilvl w:val="0"/>
          <w:numId w:val="16"/>
        </w:numPr>
        <w:spacing w:line="254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Dental evaluation within 3 months prior to </w:t>
      </w:r>
      <w:r w:rsidR="00AE4682">
        <w:rPr>
          <w:rFonts w:ascii="Arial" w:hAnsi="Arial" w:cs="Arial"/>
          <w:sz w:val="20"/>
          <w:szCs w:val="20"/>
        </w:rPr>
        <w:t>treatment initiation</w:t>
      </w:r>
    </w:p>
    <w:p w14:paraId="22EF0513" w14:textId="77777777" w:rsidR="00C92082" w:rsidRPr="0005281F" w:rsidRDefault="00C92082" w:rsidP="00C92082">
      <w:pPr>
        <w:spacing w:line="254" w:lineRule="auto"/>
        <w:rPr>
          <w:rFonts w:ascii="Arial" w:hAnsi="Arial" w:cs="Arial"/>
          <w:b/>
          <w:bCs/>
          <w:sz w:val="20"/>
          <w:szCs w:val="20"/>
          <w:u w:val="single"/>
        </w:rPr>
      </w:pPr>
      <w:r w:rsidRPr="0005281F">
        <w:rPr>
          <w:rFonts w:ascii="Arial" w:hAnsi="Arial" w:cs="Arial"/>
          <w:b/>
          <w:bCs/>
          <w:sz w:val="20"/>
          <w:szCs w:val="20"/>
          <w:u w:val="single"/>
        </w:rPr>
        <w:lastRenderedPageBreak/>
        <w:t>Laboratory Orders (Check all that apply</w:t>
      </w:r>
      <w:proofErr w:type="gramStart"/>
      <w:r w:rsidRPr="0005281F">
        <w:rPr>
          <w:rFonts w:ascii="Arial" w:hAnsi="Arial" w:cs="Arial"/>
          <w:b/>
          <w:bCs/>
          <w:sz w:val="20"/>
          <w:szCs w:val="20"/>
          <w:u w:val="single"/>
        </w:rPr>
        <w:t>);</w:t>
      </w:r>
      <w:proofErr w:type="gramEnd"/>
    </w:p>
    <w:p w14:paraId="46A268EB" w14:textId="1074B91B" w:rsidR="00C92082" w:rsidRPr="0005281F" w:rsidRDefault="008D3BE9" w:rsidP="00C92082">
      <w:pPr>
        <w:pStyle w:val="ListParagraph"/>
        <w:numPr>
          <w:ilvl w:val="0"/>
          <w:numId w:val="18"/>
        </w:numPr>
        <w:spacing w:line="254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Baseline </w:t>
      </w:r>
      <w:r w:rsidR="005F3CB2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erum creatinine, phosphorus, magnesium</w:t>
      </w:r>
      <w:r w:rsidR="005F3CB2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calcium, and Vitamin D</w:t>
      </w:r>
      <w:r w:rsidR="005F3CB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levels </w:t>
      </w:r>
    </w:p>
    <w:p w14:paraId="0FD620B8" w14:textId="438C7DCE" w:rsidR="00C92082" w:rsidRDefault="00C92082" w:rsidP="00C92082">
      <w:pPr>
        <w:pStyle w:val="ListParagraph"/>
        <w:numPr>
          <w:ilvl w:val="0"/>
          <w:numId w:val="18"/>
        </w:numPr>
        <w:spacing w:line="254" w:lineRule="auto"/>
        <w:rPr>
          <w:rFonts w:ascii="Arial" w:hAnsi="Arial" w:cs="Arial"/>
          <w:sz w:val="20"/>
          <w:szCs w:val="20"/>
        </w:rPr>
      </w:pPr>
      <w:r w:rsidRPr="0005281F">
        <w:rPr>
          <w:rFonts w:ascii="Arial" w:hAnsi="Arial" w:cs="Arial"/>
          <w:sz w:val="20"/>
          <w:szCs w:val="20"/>
        </w:rPr>
        <w:t>Other: _____________________________________</w:t>
      </w:r>
      <w:r w:rsidR="004615D0">
        <w:rPr>
          <w:rFonts w:ascii="Arial" w:hAnsi="Arial" w:cs="Arial"/>
          <w:sz w:val="20"/>
          <w:szCs w:val="20"/>
        </w:rPr>
        <w:tab/>
      </w:r>
      <w:proofErr w:type="gramStart"/>
      <w:r w:rsidR="004615D0">
        <w:rPr>
          <w:rFonts w:ascii="Arial" w:hAnsi="Arial" w:cs="Arial"/>
          <w:sz w:val="20"/>
          <w:szCs w:val="20"/>
        </w:rPr>
        <w:t>Interval:_</w:t>
      </w:r>
      <w:proofErr w:type="gramEnd"/>
      <w:r w:rsidR="004615D0">
        <w:rPr>
          <w:rFonts w:ascii="Arial" w:hAnsi="Arial" w:cs="Arial"/>
          <w:sz w:val="20"/>
          <w:szCs w:val="20"/>
        </w:rPr>
        <w:t>___________________</w:t>
      </w:r>
    </w:p>
    <w:p w14:paraId="2564F86C" w14:textId="77777777" w:rsidR="0035244F" w:rsidRDefault="00A56C3A" w:rsidP="0035244F">
      <w:pPr>
        <w:spacing w:after="0"/>
        <w:rPr>
          <w:rFonts w:ascii="Arial" w:hAnsi="Arial" w:cs="Arial"/>
          <w:b/>
          <w:bCs/>
          <w:sz w:val="20"/>
          <w:szCs w:val="20"/>
          <w:u w:val="single"/>
        </w:rPr>
      </w:pPr>
      <w:r w:rsidRPr="00120A4A">
        <w:rPr>
          <w:rFonts w:ascii="Arial" w:hAnsi="Arial" w:cs="Arial"/>
          <w:b/>
          <w:bCs/>
          <w:sz w:val="20"/>
          <w:szCs w:val="20"/>
          <w:u w:val="single"/>
        </w:rPr>
        <w:t>S</w:t>
      </w:r>
      <w:r w:rsidR="0035244F">
        <w:rPr>
          <w:rFonts w:ascii="Arial" w:hAnsi="Arial" w:cs="Arial"/>
          <w:b/>
          <w:bCs/>
          <w:sz w:val="20"/>
          <w:szCs w:val="20"/>
          <w:u w:val="single"/>
        </w:rPr>
        <w:t>tanding Orders:</w:t>
      </w:r>
    </w:p>
    <w:p w14:paraId="0727EE3F" w14:textId="573EF5B5" w:rsidR="00A56C3A" w:rsidRPr="0035244F" w:rsidRDefault="00A56C3A" w:rsidP="0035244F">
      <w:pPr>
        <w:spacing w:after="0"/>
        <w:rPr>
          <w:rFonts w:ascii="Arial" w:hAnsi="Arial" w:cs="Arial"/>
          <w:b/>
          <w:bCs/>
          <w:sz w:val="20"/>
          <w:szCs w:val="20"/>
          <w:u w:val="single"/>
        </w:rPr>
      </w:pPr>
      <w:r w:rsidRPr="0035244F">
        <w:rPr>
          <w:rFonts w:ascii="Arial" w:hAnsi="Arial" w:cs="Arial"/>
          <w:sz w:val="20"/>
          <w:szCs w:val="20"/>
        </w:rPr>
        <w:t xml:space="preserve">Reaction management protocol will be activated if any hypersensitivity reaction occurs, including anaphylaxis. </w:t>
      </w:r>
      <w:r w:rsidRPr="00E079B6">
        <w:rPr>
          <w:rFonts w:ascii="Arial" w:hAnsi="Arial" w:cs="Arial"/>
          <w:color w:val="FF0000"/>
          <w:sz w:val="14"/>
          <w:szCs w:val="14"/>
        </w:rPr>
        <w:t>BBC Emergent Management of Anaphylaxis in Adults #PHY037 version 05/15/21.</w:t>
      </w:r>
    </w:p>
    <w:p w14:paraId="0DA126B1" w14:textId="61C87088" w:rsidR="00572251" w:rsidRPr="00087FA1" w:rsidRDefault="00572251" w:rsidP="0035244F">
      <w:pPr>
        <w:pStyle w:val="ListParagraph"/>
        <w:spacing w:after="0"/>
        <w:rPr>
          <w:kern w:val="0"/>
          <w14:ligatures w14:val="none"/>
        </w:rPr>
      </w:pPr>
    </w:p>
    <w:tbl>
      <w:tblPr>
        <w:tblStyle w:val="TableGrid"/>
        <w:tblpPr w:leftFromText="180" w:rightFromText="180" w:vertAnchor="text" w:horzAnchor="margin" w:tblpY="-97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2322C6" w14:paraId="1954A343" w14:textId="77777777" w:rsidTr="002322C6">
        <w:trPr>
          <w:trHeight w:val="333"/>
        </w:trPr>
        <w:tc>
          <w:tcPr>
            <w:tcW w:w="9350" w:type="dxa"/>
          </w:tcPr>
          <w:p w14:paraId="1F263F3C" w14:textId="77777777" w:rsidR="002322C6" w:rsidRPr="002322C6" w:rsidRDefault="002322C6" w:rsidP="002322C6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46231C0" w14:textId="5043D6C0" w:rsidR="00A56C3A" w:rsidRDefault="00A56C3A" w:rsidP="00A56C3A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ADDITIONAL ORDERS / INSTRUCTIONS</w:t>
      </w:r>
    </w:p>
    <w:tbl>
      <w:tblPr>
        <w:tblStyle w:val="TableGrid"/>
        <w:tblW w:w="9495" w:type="dxa"/>
        <w:tblInd w:w="0" w:type="dxa"/>
        <w:tblLook w:val="04A0" w:firstRow="1" w:lastRow="0" w:firstColumn="1" w:lastColumn="0" w:noHBand="0" w:noVBand="1"/>
      </w:tblPr>
      <w:tblGrid>
        <w:gridCol w:w="9495"/>
      </w:tblGrid>
      <w:tr w:rsidR="006D6B88" w:rsidRPr="0005281F" w14:paraId="00508788" w14:textId="77777777" w:rsidTr="006D6B88">
        <w:trPr>
          <w:trHeight w:val="1309"/>
        </w:trPr>
        <w:tc>
          <w:tcPr>
            <w:tcW w:w="9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B0463D8" w14:textId="77777777" w:rsidR="006D6B88" w:rsidRDefault="006D6B88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  <w:p w14:paraId="12772845" w14:textId="77777777" w:rsidR="006D6B88" w:rsidRPr="0005281F" w:rsidRDefault="006D6B88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</w:tr>
    </w:tbl>
    <w:p w14:paraId="2C6C232E" w14:textId="40E114D0" w:rsidR="006D6B88" w:rsidRPr="003E2984" w:rsidRDefault="006D6B88" w:rsidP="006D6B88">
      <w:pPr>
        <w:rPr>
          <w:rFonts w:ascii="Arial" w:hAnsi="Arial" w:cs="Arial"/>
          <w:b/>
          <w:bCs/>
          <w:u w:val="single"/>
        </w:rPr>
      </w:pPr>
      <w:r w:rsidRPr="003E2984">
        <w:rPr>
          <w:rFonts w:ascii="Arial" w:hAnsi="Arial" w:cs="Arial"/>
          <w:b/>
          <w:bCs/>
          <w:u w:val="single"/>
        </w:rPr>
        <w:t>PROVIDER INFORMATION</w:t>
      </w:r>
    </w:p>
    <w:p w14:paraId="4B8E6D16" w14:textId="77777777" w:rsidR="006D6B88" w:rsidRPr="00AA6DCB" w:rsidRDefault="006D6B88" w:rsidP="006D6B88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Referring </w:t>
      </w:r>
      <w:proofErr w:type="gramStart"/>
      <w:r w:rsidRPr="00AA6DCB">
        <w:rPr>
          <w:rFonts w:ascii="Arial" w:hAnsi="Arial" w:cs="Arial"/>
          <w:sz w:val="18"/>
          <w:szCs w:val="18"/>
        </w:rPr>
        <w:t>Practice:_</w:t>
      </w:r>
      <w:proofErr w:type="gramEnd"/>
      <w:r w:rsidRPr="00AA6DCB">
        <w:rPr>
          <w:rFonts w:ascii="Arial" w:hAnsi="Arial" w:cs="Arial"/>
          <w:sz w:val="18"/>
          <w:szCs w:val="18"/>
        </w:rPr>
        <w:t>_______________________________________________________________________________</w:t>
      </w:r>
      <w:r>
        <w:rPr>
          <w:rFonts w:ascii="Arial" w:hAnsi="Arial" w:cs="Arial"/>
          <w:sz w:val="18"/>
          <w:szCs w:val="18"/>
        </w:rPr>
        <w:t>______</w:t>
      </w:r>
    </w:p>
    <w:p w14:paraId="31FBB0E5" w14:textId="77777777" w:rsidR="006D6B88" w:rsidRPr="00AA6DCB" w:rsidRDefault="006D6B88" w:rsidP="006D6B88">
      <w:pPr>
        <w:rPr>
          <w:rFonts w:ascii="Arial" w:hAnsi="Arial" w:cs="Arial"/>
          <w:sz w:val="18"/>
          <w:szCs w:val="18"/>
        </w:rPr>
      </w:pPr>
      <w:r w:rsidRPr="00AA6DCB">
        <w:rPr>
          <w:rFonts w:ascii="Arial" w:hAnsi="Arial" w:cs="Arial"/>
          <w:sz w:val="18"/>
          <w:szCs w:val="18"/>
        </w:rPr>
        <w:t xml:space="preserve">Contact </w:t>
      </w:r>
      <w:proofErr w:type="gramStart"/>
      <w:r w:rsidRPr="00AA6DCB">
        <w:rPr>
          <w:rFonts w:ascii="Arial" w:hAnsi="Arial" w:cs="Arial"/>
          <w:sz w:val="18"/>
          <w:szCs w:val="18"/>
        </w:rPr>
        <w:t>Person:_</w:t>
      </w:r>
      <w:proofErr w:type="gramEnd"/>
      <w:r w:rsidRPr="00AA6DCB">
        <w:rPr>
          <w:rFonts w:ascii="Arial" w:hAnsi="Arial" w:cs="Arial"/>
          <w:sz w:val="18"/>
          <w:szCs w:val="18"/>
        </w:rPr>
        <w:t>_______________________________________ Phone/Fax:_____________________________</w:t>
      </w:r>
      <w:r>
        <w:rPr>
          <w:rFonts w:ascii="Arial" w:hAnsi="Arial" w:cs="Arial"/>
          <w:sz w:val="18"/>
          <w:szCs w:val="18"/>
        </w:rPr>
        <w:t>_</w:t>
      </w:r>
    </w:p>
    <w:p w14:paraId="1FBE1B1C" w14:textId="77777777" w:rsidR="006D6B88" w:rsidRPr="00AA6DCB" w:rsidRDefault="006D6B88" w:rsidP="006D6B88">
      <w:pPr>
        <w:rPr>
          <w:rFonts w:ascii="Arial" w:hAnsi="Arial" w:cs="Arial"/>
          <w:sz w:val="18"/>
          <w:szCs w:val="18"/>
        </w:rPr>
      </w:pPr>
      <w:r w:rsidRPr="00AA6DCB">
        <w:rPr>
          <w:rFonts w:ascii="Arial" w:hAnsi="Arial" w:cs="Arial"/>
          <w:sz w:val="18"/>
          <w:szCs w:val="18"/>
        </w:rPr>
        <w:t>Provider Name (Print</w:t>
      </w:r>
      <w:proofErr w:type="gramStart"/>
      <w:r w:rsidRPr="00AA6DCB">
        <w:rPr>
          <w:rFonts w:ascii="Arial" w:hAnsi="Arial" w:cs="Arial"/>
          <w:sz w:val="18"/>
          <w:szCs w:val="18"/>
        </w:rPr>
        <w:t>):_</w:t>
      </w:r>
      <w:proofErr w:type="gramEnd"/>
      <w:r w:rsidRPr="00AA6DCB">
        <w:rPr>
          <w:rFonts w:ascii="Arial" w:hAnsi="Arial" w:cs="Arial"/>
          <w:sz w:val="18"/>
          <w:szCs w:val="18"/>
        </w:rPr>
        <w:t>_________________________________________________________________________</w:t>
      </w:r>
      <w:r>
        <w:rPr>
          <w:rFonts w:ascii="Arial" w:hAnsi="Arial" w:cs="Arial"/>
          <w:sz w:val="18"/>
          <w:szCs w:val="18"/>
        </w:rPr>
        <w:t>_</w:t>
      </w:r>
    </w:p>
    <w:p w14:paraId="7A0BDC90" w14:textId="0C724E5D" w:rsidR="00AB0090" w:rsidRPr="004615D0" w:rsidRDefault="006D6B88" w:rsidP="006D6B88">
      <w:pPr>
        <w:rPr>
          <w:rFonts w:ascii="Arial" w:hAnsi="Arial" w:cs="Arial"/>
          <w:sz w:val="18"/>
          <w:szCs w:val="18"/>
        </w:rPr>
      </w:pPr>
      <w:r w:rsidRPr="00AA6DCB">
        <w:rPr>
          <w:rFonts w:ascii="Arial" w:hAnsi="Arial" w:cs="Arial"/>
          <w:sz w:val="18"/>
          <w:szCs w:val="18"/>
        </w:rPr>
        <w:t xml:space="preserve">Provider </w:t>
      </w:r>
      <w:proofErr w:type="gramStart"/>
      <w:r w:rsidRPr="00AA6DCB">
        <w:rPr>
          <w:rFonts w:ascii="Arial" w:hAnsi="Arial" w:cs="Arial"/>
          <w:sz w:val="18"/>
          <w:szCs w:val="18"/>
        </w:rPr>
        <w:t>Signature:_</w:t>
      </w:r>
      <w:proofErr w:type="gramEnd"/>
      <w:r w:rsidRPr="00AA6DCB">
        <w:rPr>
          <w:rFonts w:ascii="Arial" w:hAnsi="Arial" w:cs="Arial"/>
          <w:sz w:val="18"/>
          <w:szCs w:val="18"/>
        </w:rPr>
        <w:t>______________________________________________________________</w:t>
      </w:r>
      <w:r>
        <w:rPr>
          <w:rFonts w:ascii="Arial" w:hAnsi="Arial" w:cs="Arial"/>
          <w:sz w:val="20"/>
          <w:szCs w:val="20"/>
        </w:rPr>
        <w:t>Date:_______________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350"/>
      </w:tblGrid>
      <w:tr w:rsidR="006D6B88" w14:paraId="28B364D3" w14:textId="77777777">
        <w:trPr>
          <w:trHeight w:val="1108"/>
        </w:trPr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4E652F6" w14:textId="77777777" w:rsidR="006D6B88" w:rsidRDefault="006D6B88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3096F99" w14:textId="77777777" w:rsidR="006D6B88" w:rsidRPr="00680CA9" w:rsidRDefault="006D6B88">
            <w:pPr>
              <w:spacing w:after="16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0CA9">
              <w:rPr>
                <w:rFonts w:ascii="Arial" w:hAnsi="Arial" w:cs="Arial"/>
                <w:b/>
                <w:bCs/>
                <w:sz w:val="18"/>
                <w:szCs w:val="18"/>
              </w:rPr>
              <w:t>Fax completed treatment plan to:</w:t>
            </w:r>
          </w:p>
          <w:p w14:paraId="0C0B1E52" w14:textId="77777777" w:rsidR="006D6B88" w:rsidRPr="00680CA9" w:rsidRDefault="006D6B88">
            <w:pPr>
              <w:spacing w:after="16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0CA9">
              <w:rPr>
                <w:rFonts w:ascii="Arial" w:hAnsi="Arial" w:cs="Arial"/>
                <w:b/>
                <w:bCs/>
                <w:sz w:val="18"/>
                <w:szCs w:val="18"/>
              </w:rPr>
              <w:tab/>
              <w:t>Beartooth Billings Clinic Outpatient Services</w:t>
            </w:r>
          </w:p>
          <w:p w14:paraId="2196EC2F" w14:textId="77777777" w:rsidR="006D6B88" w:rsidRPr="00680CA9" w:rsidRDefault="006D6B88">
            <w:pPr>
              <w:spacing w:after="16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0CA9">
              <w:rPr>
                <w:rFonts w:ascii="Arial" w:hAnsi="Arial" w:cs="Arial"/>
                <w:b/>
                <w:bCs/>
                <w:sz w:val="18"/>
                <w:szCs w:val="18"/>
              </w:rPr>
              <w:tab/>
              <w:t>Fax:406-815-6667</w:t>
            </w:r>
          </w:p>
          <w:p w14:paraId="35EF89FC" w14:textId="4DD570BD" w:rsidR="006D6B88" w:rsidRPr="00680CA9" w:rsidRDefault="006D6B88">
            <w:pPr>
              <w:spacing w:after="16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0CA9">
              <w:rPr>
                <w:rFonts w:ascii="Arial" w:hAnsi="Arial" w:cs="Arial"/>
                <w:b/>
                <w:bCs/>
                <w:sz w:val="18"/>
                <w:szCs w:val="18"/>
              </w:rPr>
              <w:tab/>
              <w:t>Phone: 406-446-0563</w:t>
            </w:r>
            <w:r w:rsidR="002C3F7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or 406-446-0565</w:t>
            </w:r>
          </w:p>
          <w:p w14:paraId="418D6A41" w14:textId="77777777" w:rsidR="006D6B88" w:rsidRPr="00555BF9" w:rsidRDefault="006D6B88">
            <w:pPr>
              <w:spacing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u w:val="single"/>
              </w:rPr>
            </w:pPr>
            <w:r w:rsidRPr="00555BF9">
              <w:rPr>
                <w:rFonts w:ascii="Arial" w:hAnsi="Arial" w:cs="Arial"/>
                <w:b/>
                <w:bCs/>
                <w:color w:val="FF0000"/>
                <w:sz w:val="18"/>
                <w:szCs w:val="18"/>
                <w:u w:val="single"/>
              </w:rPr>
              <w:t>IF OUTSIDE OF BILLINGS CLINIC PROVIDER GROUP:</w:t>
            </w:r>
          </w:p>
          <w:p w14:paraId="6932140E" w14:textId="77777777" w:rsidR="006D6B88" w:rsidRDefault="006D6B88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0CA9">
              <w:rPr>
                <w:rFonts w:ascii="Arial" w:hAnsi="Arial" w:cs="Arial"/>
                <w:b/>
                <w:bCs/>
                <w:sz w:val="18"/>
                <w:szCs w:val="18"/>
              </w:rPr>
              <w:t>Please include patient demographi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cs/</w:t>
            </w:r>
            <w:r w:rsidRPr="00680CA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insurance information,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current </w:t>
            </w:r>
            <w:r w:rsidRPr="00680CA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medication list, lab/test results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as applicable and most recent provider documentation related to prescribed treatment plan. </w:t>
            </w:r>
          </w:p>
          <w:p w14:paraId="41385220" w14:textId="77777777" w:rsidR="006D6B88" w:rsidRDefault="006D6B88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15BC2FD6" w14:textId="77777777" w:rsidR="006D6B88" w:rsidRPr="00176DC9" w:rsidRDefault="006D6B88" w:rsidP="00176DC9">
      <w:pPr>
        <w:spacing w:line="254" w:lineRule="auto"/>
        <w:rPr>
          <w:sz w:val="20"/>
          <w:szCs w:val="20"/>
        </w:rPr>
      </w:pPr>
      <w:r w:rsidRPr="00176DC9">
        <w:rPr>
          <w:sz w:val="20"/>
          <w:szCs w:val="20"/>
        </w:rPr>
        <w:t xml:space="preserve">Our team will confirm receipt of referral to the contact listed above. </w:t>
      </w:r>
    </w:p>
    <w:p w14:paraId="6F83E421" w14:textId="77777777" w:rsidR="006D6B88" w:rsidRPr="004615D0" w:rsidRDefault="006D6B88" w:rsidP="006D6B88">
      <w:pPr>
        <w:pStyle w:val="ListParagraph"/>
        <w:numPr>
          <w:ilvl w:val="0"/>
          <w:numId w:val="19"/>
        </w:numPr>
        <w:spacing w:line="254" w:lineRule="auto"/>
        <w:rPr>
          <w:sz w:val="20"/>
          <w:szCs w:val="20"/>
        </w:rPr>
      </w:pPr>
      <w:r w:rsidRPr="004615D0">
        <w:rPr>
          <w:sz w:val="20"/>
          <w:szCs w:val="20"/>
        </w:rPr>
        <w:t>Treatment documentation will be viewable in Cerner if within Billings Clinic Provider Group, faxed upon completion to all other referring providers.</w:t>
      </w:r>
    </w:p>
    <w:p w14:paraId="31D3B974" w14:textId="77777777" w:rsidR="006D6B88" w:rsidRPr="004615D0" w:rsidRDefault="006D6B88" w:rsidP="006D6B88">
      <w:pPr>
        <w:pStyle w:val="ListParagraph"/>
        <w:numPr>
          <w:ilvl w:val="0"/>
          <w:numId w:val="19"/>
        </w:numPr>
        <w:spacing w:line="254" w:lineRule="auto"/>
        <w:rPr>
          <w:sz w:val="20"/>
          <w:szCs w:val="20"/>
        </w:rPr>
      </w:pPr>
      <w:proofErr w:type="gramStart"/>
      <w:r w:rsidRPr="004615D0">
        <w:rPr>
          <w:sz w:val="20"/>
          <w:szCs w:val="20"/>
        </w:rPr>
        <w:t>Change</w:t>
      </w:r>
      <w:proofErr w:type="gramEnd"/>
      <w:r w:rsidRPr="004615D0">
        <w:rPr>
          <w:sz w:val="20"/>
          <w:szCs w:val="20"/>
        </w:rPr>
        <w:t xml:space="preserve"> in patient’s baseline status and/or initiation of reaction protocol will be immediately reported to the referring provider. </w:t>
      </w:r>
    </w:p>
    <w:p w14:paraId="227E6D89" w14:textId="77777777" w:rsidR="006D6B88" w:rsidRPr="004615D0" w:rsidRDefault="006D6B88" w:rsidP="006D6B88">
      <w:pPr>
        <w:pStyle w:val="ListParagraph"/>
        <w:numPr>
          <w:ilvl w:val="0"/>
          <w:numId w:val="19"/>
        </w:numPr>
        <w:spacing w:line="254" w:lineRule="auto"/>
        <w:rPr>
          <w:sz w:val="20"/>
          <w:szCs w:val="20"/>
        </w:rPr>
      </w:pPr>
      <w:r w:rsidRPr="004615D0">
        <w:rPr>
          <w:sz w:val="20"/>
          <w:szCs w:val="20"/>
        </w:rPr>
        <w:t xml:space="preserve">If collecting lab series, </w:t>
      </w:r>
      <w:r w:rsidRPr="004615D0">
        <w:rPr>
          <w:sz w:val="20"/>
          <w:szCs w:val="20"/>
          <w:u w:val="single"/>
        </w:rPr>
        <w:t>please provide preferred means for relaying results and/or desired parameters required to proceed and/or withhold treatment</w:t>
      </w:r>
      <w:r w:rsidRPr="004615D0">
        <w:rPr>
          <w:sz w:val="20"/>
          <w:szCs w:val="20"/>
        </w:rPr>
        <w:t xml:space="preserve">. If not specified, treatment will be either held or given as directed based on current </w:t>
      </w:r>
      <w:r w:rsidRPr="004615D0">
        <w:rPr>
          <w:b/>
          <w:bCs/>
          <w:i/>
          <w:iCs/>
          <w:sz w:val="20"/>
          <w:szCs w:val="20"/>
        </w:rPr>
        <w:t xml:space="preserve">Wolters Kluwer/Up </w:t>
      </w:r>
      <w:proofErr w:type="gramStart"/>
      <w:r w:rsidRPr="004615D0">
        <w:rPr>
          <w:b/>
          <w:bCs/>
          <w:i/>
          <w:iCs/>
          <w:sz w:val="20"/>
          <w:szCs w:val="20"/>
        </w:rPr>
        <w:t>To</w:t>
      </w:r>
      <w:proofErr w:type="gramEnd"/>
      <w:r w:rsidRPr="004615D0">
        <w:rPr>
          <w:b/>
          <w:bCs/>
          <w:i/>
          <w:iCs/>
          <w:sz w:val="20"/>
          <w:szCs w:val="20"/>
        </w:rPr>
        <w:t xml:space="preserve"> Date</w:t>
      </w:r>
      <w:r w:rsidRPr="004615D0">
        <w:rPr>
          <w:sz w:val="20"/>
          <w:szCs w:val="20"/>
        </w:rPr>
        <w:t xml:space="preserve"> administration guidelines. </w:t>
      </w:r>
    </w:p>
    <w:p w14:paraId="16141F2E" w14:textId="4A69C17E" w:rsidR="006D6B88" w:rsidRPr="00AC10D1" w:rsidRDefault="006D6B88" w:rsidP="00AC10D1">
      <w:pPr>
        <w:pStyle w:val="ListParagraph"/>
        <w:jc w:val="center"/>
        <w:rPr>
          <w:b/>
          <w:bCs/>
          <w:i/>
          <w:iCs/>
          <w:sz w:val="20"/>
          <w:szCs w:val="20"/>
        </w:rPr>
      </w:pPr>
      <w:r w:rsidRPr="004615D0">
        <w:rPr>
          <w:b/>
          <w:bCs/>
          <w:i/>
          <w:iCs/>
          <w:sz w:val="20"/>
          <w:szCs w:val="20"/>
        </w:rPr>
        <w:t>Thank you for allowing us to participate in your patient’s care-</w:t>
      </w:r>
      <w:r w:rsidRPr="005001F3">
        <w:rPr>
          <w:b/>
          <w:bCs/>
          <w:sz w:val="20"/>
          <w:szCs w:val="20"/>
        </w:rPr>
        <w:t>Beartooth Billings Outpatient Services</w:t>
      </w:r>
      <w:r w:rsidR="00AC10D1">
        <w:rPr>
          <w:b/>
          <w:bCs/>
          <w:sz w:val="20"/>
          <w:szCs w:val="20"/>
        </w:rPr>
        <w:t xml:space="preserve">. 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6D6B88" w:rsidRPr="004615D0" w14:paraId="2A9CDBAE" w14:textId="77777777">
        <w:tc>
          <w:tcPr>
            <w:tcW w:w="9350" w:type="dxa"/>
            <w:hideMark/>
          </w:tcPr>
          <w:p w14:paraId="1CFCD5A5" w14:textId="77777777" w:rsidR="006D6B88" w:rsidRPr="004615D0" w:rsidRDefault="006D6B88">
            <w:pPr>
              <w:pStyle w:val="ListParagraph"/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0763FC0" w14:textId="77777777" w:rsidR="00020BF9" w:rsidRPr="004615D0" w:rsidRDefault="00020BF9">
      <w:pPr>
        <w:rPr>
          <w:sz w:val="20"/>
          <w:szCs w:val="20"/>
        </w:rPr>
      </w:pPr>
    </w:p>
    <w:sectPr w:rsidR="00020BF9" w:rsidRPr="004615D0" w:rsidSect="00D80A37">
      <w:headerReference w:type="default" r:id="rId10"/>
      <w:pgSz w:w="12240" w:h="15840"/>
      <w:pgMar w:top="23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44E28C" w14:textId="77777777" w:rsidR="002434FD" w:rsidRDefault="002434FD" w:rsidP="0063554F">
      <w:pPr>
        <w:spacing w:after="0" w:line="240" w:lineRule="auto"/>
      </w:pPr>
      <w:r>
        <w:separator/>
      </w:r>
    </w:p>
  </w:endnote>
  <w:endnote w:type="continuationSeparator" w:id="0">
    <w:p w14:paraId="263878F7" w14:textId="77777777" w:rsidR="002434FD" w:rsidRDefault="002434FD" w:rsidP="0063554F">
      <w:pPr>
        <w:spacing w:after="0" w:line="240" w:lineRule="auto"/>
      </w:pPr>
      <w:r>
        <w:continuationSeparator/>
      </w:r>
    </w:p>
  </w:endnote>
  <w:endnote w:type="continuationNotice" w:id="1">
    <w:p w14:paraId="18F46DA7" w14:textId="77777777" w:rsidR="002434FD" w:rsidRDefault="002434F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AEFEEF" w14:textId="77777777" w:rsidR="002434FD" w:rsidRDefault="002434FD" w:rsidP="0063554F">
      <w:pPr>
        <w:spacing w:after="0" w:line="240" w:lineRule="auto"/>
      </w:pPr>
      <w:r>
        <w:separator/>
      </w:r>
    </w:p>
  </w:footnote>
  <w:footnote w:type="continuationSeparator" w:id="0">
    <w:p w14:paraId="48FF0957" w14:textId="77777777" w:rsidR="002434FD" w:rsidRDefault="002434FD" w:rsidP="0063554F">
      <w:pPr>
        <w:spacing w:after="0" w:line="240" w:lineRule="auto"/>
      </w:pPr>
      <w:r>
        <w:continuationSeparator/>
      </w:r>
    </w:p>
  </w:footnote>
  <w:footnote w:type="continuationNotice" w:id="1">
    <w:p w14:paraId="1CD266D0" w14:textId="77777777" w:rsidR="002434FD" w:rsidRDefault="002434F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CD0086" w14:textId="2D5AF77F" w:rsidR="0063554F" w:rsidRPr="0063578B" w:rsidRDefault="00371B74" w:rsidP="00371B74">
    <w:pPr>
      <w:pStyle w:val="Header"/>
      <w:tabs>
        <w:tab w:val="left" w:pos="695"/>
        <w:tab w:val="right" w:pos="6630"/>
      </w:tabs>
      <w:rPr>
        <w:rFonts w:ascii="Calibri" w:hAnsi="Calibri" w:cs="Calibri"/>
        <w:b/>
        <w:bCs/>
        <w:sz w:val="28"/>
        <w:szCs w:val="28"/>
      </w:rPr>
    </w:pPr>
    <w:r>
      <w:rPr>
        <w:b/>
        <w:bCs/>
        <w:noProof/>
        <w:sz w:val="28"/>
        <w:szCs w:val="28"/>
      </w:rPr>
      <w:tab/>
    </w:r>
    <w:r>
      <w:rPr>
        <w:b/>
        <w:bCs/>
        <w:noProof/>
        <w:sz w:val="28"/>
        <w:szCs w:val="28"/>
      </w:rPr>
      <w:tab/>
    </w:r>
    <w:r w:rsidR="0063554F" w:rsidRPr="0063578B">
      <w:rPr>
        <w:b/>
        <w:bCs/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 wp14:anchorId="0454B682" wp14:editId="40EA5CBD">
          <wp:simplePos x="0" y="0"/>
          <wp:positionH relativeFrom="margin">
            <wp:posOffset>0</wp:posOffset>
          </wp:positionH>
          <wp:positionV relativeFrom="paragraph">
            <wp:posOffset>215900</wp:posOffset>
          </wp:positionV>
          <wp:extent cx="1619250" cy="647700"/>
          <wp:effectExtent l="0" t="0" r="0" b="0"/>
          <wp:wrapSquare wrapText="bothSides"/>
          <wp:docPr id="1704454028" name="Picture 2" descr="A blue and grey 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 blue and grey logo&#10;&#10;Description automatically generated with low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3554F" w:rsidRPr="0063578B">
      <w:rPr>
        <w:b/>
        <w:bCs/>
        <w:noProof/>
        <w:sz w:val="28"/>
        <w:szCs w:val="28"/>
      </w:rPr>
      <w:t>D</w:t>
    </w:r>
    <w:r w:rsidR="00276FC7">
      <w:rPr>
        <w:b/>
        <w:bCs/>
        <w:noProof/>
        <w:sz w:val="28"/>
        <w:szCs w:val="28"/>
      </w:rPr>
      <w:t xml:space="preserve">ENOSUMAB </w:t>
    </w:r>
    <w:r w:rsidR="0063554F" w:rsidRPr="0063578B">
      <w:rPr>
        <w:b/>
        <w:bCs/>
        <w:noProof/>
        <w:sz w:val="28"/>
        <w:szCs w:val="28"/>
      </w:rPr>
      <w:t>(</w:t>
    </w:r>
    <w:r w:rsidR="00276FC7">
      <w:rPr>
        <w:b/>
        <w:bCs/>
        <w:noProof/>
        <w:sz w:val="28"/>
        <w:szCs w:val="28"/>
      </w:rPr>
      <w:t>PROLIA/XGEV</w:t>
    </w:r>
    <w:r w:rsidR="00C87DCF">
      <w:rPr>
        <w:b/>
        <w:bCs/>
        <w:noProof/>
        <w:sz w:val="28"/>
        <w:szCs w:val="28"/>
      </w:rPr>
      <w:t>A</w:t>
    </w:r>
    <w:r w:rsidR="0063554F" w:rsidRPr="0063578B">
      <w:rPr>
        <w:b/>
        <w:bCs/>
        <w:noProof/>
        <w:sz w:val="28"/>
        <w:szCs w:val="28"/>
      </w:rPr>
      <w:t>) J08</w:t>
    </w:r>
    <w:r w:rsidR="00C87DCF">
      <w:rPr>
        <w:b/>
        <w:bCs/>
        <w:noProof/>
        <w:sz w:val="28"/>
        <w:szCs w:val="28"/>
      </w:rPr>
      <w:t>97</w:t>
    </w:r>
  </w:p>
  <w:p w14:paraId="352021B3" w14:textId="56AE306D" w:rsidR="0063554F" w:rsidRDefault="0063554F">
    <w:pPr>
      <w:pStyle w:val="Header"/>
    </w:pPr>
  </w:p>
  <w:p w14:paraId="2AFFAA64" w14:textId="77777777" w:rsidR="0063554F" w:rsidRDefault="006355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81544B"/>
    <w:multiLevelType w:val="hybridMultilevel"/>
    <w:tmpl w:val="BEFA3570"/>
    <w:lvl w:ilvl="0" w:tplc="F468F482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31F5E"/>
    <w:multiLevelType w:val="hybridMultilevel"/>
    <w:tmpl w:val="17AEB19C"/>
    <w:lvl w:ilvl="0" w:tplc="D1D8E134">
      <w:start w:val="1"/>
      <w:numFmt w:val="bullet"/>
      <w:lvlText w:val="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4A5B78"/>
    <w:multiLevelType w:val="hybridMultilevel"/>
    <w:tmpl w:val="9DFC7218"/>
    <w:lvl w:ilvl="0" w:tplc="3ABCC3B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891596"/>
    <w:multiLevelType w:val="hybridMultilevel"/>
    <w:tmpl w:val="9CD8B06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300E33"/>
    <w:multiLevelType w:val="hybridMultilevel"/>
    <w:tmpl w:val="45D8F80A"/>
    <w:lvl w:ilvl="0" w:tplc="2E7CAA12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05456A"/>
    <w:multiLevelType w:val="hybridMultilevel"/>
    <w:tmpl w:val="4C04BE7E"/>
    <w:lvl w:ilvl="0" w:tplc="3ABCC3B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DD2FBA"/>
    <w:multiLevelType w:val="hybridMultilevel"/>
    <w:tmpl w:val="9E6893BA"/>
    <w:lvl w:ilvl="0" w:tplc="2E7CAA12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A01EBF"/>
    <w:multiLevelType w:val="hybridMultilevel"/>
    <w:tmpl w:val="E0F25F8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FF5593"/>
    <w:multiLevelType w:val="hybridMultilevel"/>
    <w:tmpl w:val="1066915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0A449F"/>
    <w:multiLevelType w:val="hybridMultilevel"/>
    <w:tmpl w:val="A6324DDE"/>
    <w:lvl w:ilvl="0" w:tplc="D1D8E134">
      <w:start w:val="1"/>
      <w:numFmt w:val="bullet"/>
      <w:lvlText w:val="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4B76C7"/>
    <w:multiLevelType w:val="hybridMultilevel"/>
    <w:tmpl w:val="38A0A55C"/>
    <w:lvl w:ilvl="0" w:tplc="681A0E9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946962"/>
    <w:multiLevelType w:val="hybridMultilevel"/>
    <w:tmpl w:val="AA482704"/>
    <w:lvl w:ilvl="0" w:tplc="2E7CAA12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0C4F63"/>
    <w:multiLevelType w:val="hybridMultilevel"/>
    <w:tmpl w:val="9E049516"/>
    <w:lvl w:ilvl="0" w:tplc="D1D8E134">
      <w:start w:val="1"/>
      <w:numFmt w:val="bullet"/>
      <w:lvlText w:val="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E11E56"/>
    <w:multiLevelType w:val="hybridMultilevel"/>
    <w:tmpl w:val="5780661A"/>
    <w:lvl w:ilvl="0" w:tplc="2E7CAA12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282D1B"/>
    <w:multiLevelType w:val="hybridMultilevel"/>
    <w:tmpl w:val="133C2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5A53F9"/>
    <w:multiLevelType w:val="hybridMultilevel"/>
    <w:tmpl w:val="6DC0F570"/>
    <w:lvl w:ilvl="0" w:tplc="2E7CAA12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D1253"/>
    <w:multiLevelType w:val="hybridMultilevel"/>
    <w:tmpl w:val="7F8CB12C"/>
    <w:lvl w:ilvl="0" w:tplc="2E7CAA12">
      <w:start w:val="1"/>
      <w:numFmt w:val="bullet"/>
      <w:lvlText w:val=""/>
      <w:lvlJc w:val="left"/>
      <w:pPr>
        <w:ind w:left="144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3A1336A"/>
    <w:multiLevelType w:val="hybridMultilevel"/>
    <w:tmpl w:val="0662563A"/>
    <w:lvl w:ilvl="0" w:tplc="69A6A2C2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1500154">
    <w:abstractNumId w:val="11"/>
  </w:num>
  <w:num w:numId="2" w16cid:durableId="8799408">
    <w:abstractNumId w:val="3"/>
  </w:num>
  <w:num w:numId="3" w16cid:durableId="1780880380">
    <w:abstractNumId w:val="7"/>
  </w:num>
  <w:num w:numId="4" w16cid:durableId="1653824240">
    <w:abstractNumId w:val="10"/>
  </w:num>
  <w:num w:numId="5" w16cid:durableId="365326712">
    <w:abstractNumId w:val="13"/>
  </w:num>
  <w:num w:numId="6" w16cid:durableId="1213804712">
    <w:abstractNumId w:val="4"/>
  </w:num>
  <w:num w:numId="7" w16cid:durableId="1888445975">
    <w:abstractNumId w:val="3"/>
  </w:num>
  <w:num w:numId="8" w16cid:durableId="830607528">
    <w:abstractNumId w:val="6"/>
  </w:num>
  <w:num w:numId="9" w16cid:durableId="106193825">
    <w:abstractNumId w:val="17"/>
  </w:num>
  <w:num w:numId="10" w16cid:durableId="2085880223">
    <w:abstractNumId w:val="15"/>
  </w:num>
  <w:num w:numId="11" w16cid:durableId="471556360">
    <w:abstractNumId w:val="8"/>
  </w:num>
  <w:num w:numId="12" w16cid:durableId="1629094107">
    <w:abstractNumId w:val="16"/>
  </w:num>
  <w:num w:numId="13" w16cid:durableId="960960286">
    <w:abstractNumId w:val="0"/>
  </w:num>
  <w:num w:numId="14" w16cid:durableId="2086106860">
    <w:abstractNumId w:val="2"/>
  </w:num>
  <w:num w:numId="15" w16cid:durableId="751006018">
    <w:abstractNumId w:val="12"/>
  </w:num>
  <w:num w:numId="16" w16cid:durableId="1266160221">
    <w:abstractNumId w:val="9"/>
  </w:num>
  <w:num w:numId="17" w16cid:durableId="279147147">
    <w:abstractNumId w:val="1"/>
  </w:num>
  <w:num w:numId="18" w16cid:durableId="1014459222">
    <w:abstractNumId w:val="5"/>
  </w:num>
  <w:num w:numId="19" w16cid:durableId="2649275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C3A"/>
    <w:rsid w:val="000066D5"/>
    <w:rsid w:val="00020BF9"/>
    <w:rsid w:val="0002464D"/>
    <w:rsid w:val="00047B97"/>
    <w:rsid w:val="00054634"/>
    <w:rsid w:val="00055C96"/>
    <w:rsid w:val="000809DB"/>
    <w:rsid w:val="00083E26"/>
    <w:rsid w:val="00087FA1"/>
    <w:rsid w:val="0009470F"/>
    <w:rsid w:val="0009764B"/>
    <w:rsid w:val="000C650C"/>
    <w:rsid w:val="000F5AE5"/>
    <w:rsid w:val="000F700F"/>
    <w:rsid w:val="00120A4A"/>
    <w:rsid w:val="00126A6B"/>
    <w:rsid w:val="00126F19"/>
    <w:rsid w:val="0013288D"/>
    <w:rsid w:val="00143EA4"/>
    <w:rsid w:val="001445E9"/>
    <w:rsid w:val="001538AB"/>
    <w:rsid w:val="00172172"/>
    <w:rsid w:val="00176DC9"/>
    <w:rsid w:val="00192937"/>
    <w:rsid w:val="001A1863"/>
    <w:rsid w:val="001B2214"/>
    <w:rsid w:val="001C1FB4"/>
    <w:rsid w:val="001D3B50"/>
    <w:rsid w:val="001F29A3"/>
    <w:rsid w:val="00201004"/>
    <w:rsid w:val="002322C6"/>
    <w:rsid w:val="00242336"/>
    <w:rsid w:val="002434FD"/>
    <w:rsid w:val="002444C1"/>
    <w:rsid w:val="00262078"/>
    <w:rsid w:val="00276FC7"/>
    <w:rsid w:val="002924BB"/>
    <w:rsid w:val="002B1BE5"/>
    <w:rsid w:val="002C25DA"/>
    <w:rsid w:val="002C310C"/>
    <w:rsid w:val="002C3F7F"/>
    <w:rsid w:val="002D1C57"/>
    <w:rsid w:val="002D1C6A"/>
    <w:rsid w:val="002D286E"/>
    <w:rsid w:val="00316FEF"/>
    <w:rsid w:val="00334B93"/>
    <w:rsid w:val="0034002D"/>
    <w:rsid w:val="0034252D"/>
    <w:rsid w:val="0035244F"/>
    <w:rsid w:val="00363BC8"/>
    <w:rsid w:val="00371B74"/>
    <w:rsid w:val="00393717"/>
    <w:rsid w:val="00393D30"/>
    <w:rsid w:val="00394EBA"/>
    <w:rsid w:val="003A2EEF"/>
    <w:rsid w:val="003A53FE"/>
    <w:rsid w:val="003D5140"/>
    <w:rsid w:val="003F2759"/>
    <w:rsid w:val="003F7648"/>
    <w:rsid w:val="00424CC9"/>
    <w:rsid w:val="00443F37"/>
    <w:rsid w:val="004471F7"/>
    <w:rsid w:val="004509AE"/>
    <w:rsid w:val="0045385B"/>
    <w:rsid w:val="004615D0"/>
    <w:rsid w:val="00477A67"/>
    <w:rsid w:val="004A3256"/>
    <w:rsid w:val="004D6860"/>
    <w:rsid w:val="004E4A64"/>
    <w:rsid w:val="004E5879"/>
    <w:rsid w:val="005001F3"/>
    <w:rsid w:val="00522861"/>
    <w:rsid w:val="00572251"/>
    <w:rsid w:val="00585675"/>
    <w:rsid w:val="00595C25"/>
    <w:rsid w:val="005A0ED3"/>
    <w:rsid w:val="005A32C8"/>
    <w:rsid w:val="005D02A8"/>
    <w:rsid w:val="005F3CB2"/>
    <w:rsid w:val="0063554F"/>
    <w:rsid w:val="0064064A"/>
    <w:rsid w:val="00646F56"/>
    <w:rsid w:val="00654C7D"/>
    <w:rsid w:val="0065617F"/>
    <w:rsid w:val="00663ADF"/>
    <w:rsid w:val="006771EC"/>
    <w:rsid w:val="006874A7"/>
    <w:rsid w:val="006A1FDE"/>
    <w:rsid w:val="006A5B34"/>
    <w:rsid w:val="006A729E"/>
    <w:rsid w:val="006B1E89"/>
    <w:rsid w:val="006B5BBA"/>
    <w:rsid w:val="006D6B88"/>
    <w:rsid w:val="006F57DB"/>
    <w:rsid w:val="006F727C"/>
    <w:rsid w:val="00722C2F"/>
    <w:rsid w:val="00736BDC"/>
    <w:rsid w:val="00746AA2"/>
    <w:rsid w:val="0075408F"/>
    <w:rsid w:val="00762C7C"/>
    <w:rsid w:val="00764254"/>
    <w:rsid w:val="0077763D"/>
    <w:rsid w:val="00783B74"/>
    <w:rsid w:val="00787E24"/>
    <w:rsid w:val="00794389"/>
    <w:rsid w:val="007A3EB5"/>
    <w:rsid w:val="007C1844"/>
    <w:rsid w:val="007C63E0"/>
    <w:rsid w:val="007F2919"/>
    <w:rsid w:val="0080257E"/>
    <w:rsid w:val="00816BD2"/>
    <w:rsid w:val="008267B8"/>
    <w:rsid w:val="00827124"/>
    <w:rsid w:val="00837B39"/>
    <w:rsid w:val="00866FF8"/>
    <w:rsid w:val="00892A9E"/>
    <w:rsid w:val="008A0149"/>
    <w:rsid w:val="008A5544"/>
    <w:rsid w:val="008C11D4"/>
    <w:rsid w:val="008C4EAA"/>
    <w:rsid w:val="008D3BE9"/>
    <w:rsid w:val="008D79BC"/>
    <w:rsid w:val="008F4760"/>
    <w:rsid w:val="00900BD1"/>
    <w:rsid w:val="00901CBE"/>
    <w:rsid w:val="00904385"/>
    <w:rsid w:val="009253BD"/>
    <w:rsid w:val="00940057"/>
    <w:rsid w:val="00950FD0"/>
    <w:rsid w:val="00966693"/>
    <w:rsid w:val="009672F6"/>
    <w:rsid w:val="00981CEF"/>
    <w:rsid w:val="0098787A"/>
    <w:rsid w:val="00992051"/>
    <w:rsid w:val="00993042"/>
    <w:rsid w:val="009B3E65"/>
    <w:rsid w:val="009C2641"/>
    <w:rsid w:val="009C3C97"/>
    <w:rsid w:val="009D49A1"/>
    <w:rsid w:val="009E2161"/>
    <w:rsid w:val="00A04901"/>
    <w:rsid w:val="00A06549"/>
    <w:rsid w:val="00A0667B"/>
    <w:rsid w:val="00A157DF"/>
    <w:rsid w:val="00A2580C"/>
    <w:rsid w:val="00A275B9"/>
    <w:rsid w:val="00A374ED"/>
    <w:rsid w:val="00A41208"/>
    <w:rsid w:val="00A558DC"/>
    <w:rsid w:val="00A56C3A"/>
    <w:rsid w:val="00A56C41"/>
    <w:rsid w:val="00A77C87"/>
    <w:rsid w:val="00A82DFE"/>
    <w:rsid w:val="00A8313A"/>
    <w:rsid w:val="00AA5575"/>
    <w:rsid w:val="00AB0090"/>
    <w:rsid w:val="00AC10D1"/>
    <w:rsid w:val="00AC2018"/>
    <w:rsid w:val="00AD0AE4"/>
    <w:rsid w:val="00AD2BAE"/>
    <w:rsid w:val="00AD46F0"/>
    <w:rsid w:val="00AE4682"/>
    <w:rsid w:val="00B00F3C"/>
    <w:rsid w:val="00B23EDC"/>
    <w:rsid w:val="00B849DF"/>
    <w:rsid w:val="00BA6832"/>
    <w:rsid w:val="00BB220E"/>
    <w:rsid w:val="00BC137A"/>
    <w:rsid w:val="00BD57C8"/>
    <w:rsid w:val="00BF2A46"/>
    <w:rsid w:val="00C0059B"/>
    <w:rsid w:val="00C256F3"/>
    <w:rsid w:val="00C546CB"/>
    <w:rsid w:val="00C87DCF"/>
    <w:rsid w:val="00C92082"/>
    <w:rsid w:val="00CA4242"/>
    <w:rsid w:val="00CC0879"/>
    <w:rsid w:val="00CC6E35"/>
    <w:rsid w:val="00CE1415"/>
    <w:rsid w:val="00CE2974"/>
    <w:rsid w:val="00CF20C9"/>
    <w:rsid w:val="00D0773A"/>
    <w:rsid w:val="00D1359F"/>
    <w:rsid w:val="00D32BAC"/>
    <w:rsid w:val="00D35CE5"/>
    <w:rsid w:val="00D50EA5"/>
    <w:rsid w:val="00D65784"/>
    <w:rsid w:val="00D7396B"/>
    <w:rsid w:val="00D75A37"/>
    <w:rsid w:val="00D80A37"/>
    <w:rsid w:val="00D96CB1"/>
    <w:rsid w:val="00DA7E53"/>
    <w:rsid w:val="00DB2EAB"/>
    <w:rsid w:val="00DB37F9"/>
    <w:rsid w:val="00DB7C05"/>
    <w:rsid w:val="00DC79DF"/>
    <w:rsid w:val="00DF3F15"/>
    <w:rsid w:val="00E018C9"/>
    <w:rsid w:val="00E079B6"/>
    <w:rsid w:val="00E17654"/>
    <w:rsid w:val="00E31007"/>
    <w:rsid w:val="00E44220"/>
    <w:rsid w:val="00E62DF6"/>
    <w:rsid w:val="00E87483"/>
    <w:rsid w:val="00E915E2"/>
    <w:rsid w:val="00E91A2C"/>
    <w:rsid w:val="00EA263A"/>
    <w:rsid w:val="00EA2E18"/>
    <w:rsid w:val="00ED78CB"/>
    <w:rsid w:val="00EE756E"/>
    <w:rsid w:val="00EE78FF"/>
    <w:rsid w:val="00EF6F57"/>
    <w:rsid w:val="00F23389"/>
    <w:rsid w:val="00F23509"/>
    <w:rsid w:val="00F250EF"/>
    <w:rsid w:val="00F44464"/>
    <w:rsid w:val="00F53159"/>
    <w:rsid w:val="00F628F4"/>
    <w:rsid w:val="00F676E1"/>
    <w:rsid w:val="00F7193F"/>
    <w:rsid w:val="00F73CA7"/>
    <w:rsid w:val="00F875D9"/>
    <w:rsid w:val="00F915EF"/>
    <w:rsid w:val="00FA460D"/>
    <w:rsid w:val="00FC20C0"/>
    <w:rsid w:val="00FC453D"/>
    <w:rsid w:val="00FD33E7"/>
    <w:rsid w:val="00FE0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62FB28"/>
  <w15:chartTrackingRefBased/>
  <w15:docId w15:val="{6D1D2071-0E4A-4EA3-A0E7-766966AEC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6C3A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6C3A"/>
    <w:pPr>
      <w:ind w:left="720"/>
      <w:contextualSpacing/>
    </w:pPr>
  </w:style>
  <w:style w:type="table" w:styleId="TableGrid">
    <w:name w:val="Table Grid"/>
    <w:basedOn w:val="TableNormal"/>
    <w:uiPriority w:val="39"/>
    <w:rsid w:val="00A56C3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355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554F"/>
  </w:style>
  <w:style w:type="paragraph" w:styleId="Footer">
    <w:name w:val="footer"/>
    <w:basedOn w:val="Normal"/>
    <w:link w:val="FooterChar"/>
    <w:uiPriority w:val="99"/>
    <w:unhideWhenUsed/>
    <w:rsid w:val="006355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55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83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16A263331894419C9F78539DBB00A5" ma:contentTypeVersion="6" ma:contentTypeDescription="Create a new document." ma:contentTypeScope="" ma:versionID="529459b46d75d9f9db7b81b72c9e65d4">
  <xsd:schema xmlns:xsd="http://www.w3.org/2001/XMLSchema" xmlns:xs="http://www.w3.org/2001/XMLSchema" xmlns:p="http://schemas.microsoft.com/office/2006/metadata/properties" xmlns:ns2="a6939a4a-072a-46c0-9593-00813687ac6d" xmlns:ns3="ca3fad48-1c3f-4b2f-9837-3d70f09028e3" targetNamespace="http://schemas.microsoft.com/office/2006/metadata/properties" ma:root="true" ma:fieldsID="6edb7146d1158cbd2f7539e60246f1a0" ns2:_="" ns3:_="">
    <xsd:import namespace="a6939a4a-072a-46c0-9593-00813687ac6d"/>
    <xsd:import namespace="ca3fad48-1c3f-4b2f-9837-3d70f09028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939a4a-072a-46c0-9593-00813687ac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3fad48-1c3f-4b2f-9837-3d70f09028e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DE46C8-6CB4-49A9-99AC-7896F24528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D0ADD8-B4CA-4A7D-B1BE-852A091FDCD6}">
  <ds:schemaRefs>
    <ds:schemaRef ds:uri="http://purl.org/dc/terms/"/>
    <ds:schemaRef ds:uri="http://www.w3.org/XML/1998/namespace"/>
    <ds:schemaRef ds:uri="http://purl.org/dc/dcmitype/"/>
    <ds:schemaRef ds:uri="http://purl.org/dc/elements/1.1/"/>
    <ds:schemaRef ds:uri="a6939a4a-072a-46c0-9593-00813687ac6d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ca3fad48-1c3f-4b2f-9837-3d70f09028e3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004CD969-2B90-450B-B6DD-E20475F769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939a4a-072a-46c0-9593-00813687ac6d"/>
    <ds:schemaRef ds:uri="ca3fad48-1c3f-4b2f-9837-3d70f09028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651</Words>
  <Characters>3716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Beartooth Billings Clinic</Company>
  <LinksUpToDate>false</LinksUpToDate>
  <CharactersWithSpaces>4359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Dukart</dc:creator>
  <cp:keywords/>
  <dc:description/>
  <cp:lastModifiedBy>Meg Fox</cp:lastModifiedBy>
  <cp:revision>2</cp:revision>
  <dcterms:created xsi:type="dcterms:W3CDTF">2024-07-24T16:30:00Z</dcterms:created>
  <dcterms:modified xsi:type="dcterms:W3CDTF">2024-07-24T16:30:00Z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0x0101007116A263331894419C9F78539DBB00A5</vt:lpwstr>
  </property>
</Properties>
</file>