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_________________Desired Treatment Start Date:</w:t>
      </w:r>
      <w:r w:rsidR="004150CC">
        <w:rPr>
          <w:rFonts w:ascii="Arial" w:hAnsi="Arial" w:cs="Arial"/>
          <w:sz w:val="20"/>
          <w:szCs w:val="20"/>
          <w:u w:val="single"/>
        </w:rPr>
        <w:t>_________________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AA07C39" w14:textId="77777777" w:rsidR="00783A15" w:rsidRPr="00783A15" w:rsidRDefault="00783A15" w:rsidP="00783A15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 (select one/complete remaining ICD-10 Digits as needed):</w:t>
      </w:r>
    </w:p>
    <w:p w14:paraId="5F8DBC22" w14:textId="54F142B5" w:rsidR="00CB4AED" w:rsidRDefault="000106CE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CA5F51">
        <w:rPr>
          <w:rFonts w:ascii="Arial" w:hAnsi="Arial" w:cs="Arial"/>
          <w:sz w:val="20"/>
          <w:szCs w:val="20"/>
        </w:rPr>
        <w:t>05.___ Rheumatoid Arthritis with Rhe</w:t>
      </w:r>
      <w:r w:rsidR="00501270">
        <w:rPr>
          <w:rFonts w:ascii="Arial" w:hAnsi="Arial" w:cs="Arial"/>
          <w:sz w:val="20"/>
          <w:szCs w:val="20"/>
        </w:rPr>
        <w:t>umatoid factor</w:t>
      </w:r>
    </w:p>
    <w:p w14:paraId="11E867EA" w14:textId="7422A5D3" w:rsidR="00501270" w:rsidRDefault="00501270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M06</w:t>
      </w:r>
      <w:r w:rsidR="000C1546">
        <w:rPr>
          <w:rFonts w:ascii="Arial" w:hAnsi="Arial" w:cs="Arial"/>
          <w:sz w:val="20"/>
          <w:szCs w:val="20"/>
        </w:rPr>
        <w:t>.___ Rheumatoid Arthritis without Rheumatoid factor</w:t>
      </w:r>
    </w:p>
    <w:p w14:paraId="11913922" w14:textId="77777777" w:rsidR="00D17179" w:rsidRDefault="00D17179" w:rsidP="00D17179">
      <w:pPr>
        <w:pStyle w:val="ListParagraph"/>
        <w:numPr>
          <w:ilvl w:val="0"/>
          <w:numId w:val="22"/>
        </w:numPr>
        <w:spacing w:line="252" w:lineRule="auto"/>
        <w:jc w:val="both"/>
      </w:pPr>
      <w:r>
        <w:t>Other: Clinical Diagnosis: __________________________________________________________</w:t>
      </w:r>
    </w:p>
    <w:p w14:paraId="546A6AD4" w14:textId="5A5EA530" w:rsidR="00D17179" w:rsidRPr="00D17179" w:rsidRDefault="00D17179" w:rsidP="00D17179">
      <w:pPr>
        <w:pStyle w:val="ListParagraph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294126FB" w14:textId="77777777" w:rsidR="00BB1044" w:rsidRPr="00BB1044" w:rsidRDefault="00D85CA4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Abatacept (Orencia)</w:t>
      </w:r>
      <w:r w:rsidR="00805B33">
        <w:rPr>
          <w:rFonts w:ascii="Arial" w:hAnsi="Arial" w:cs="Arial"/>
          <w:sz w:val="20"/>
          <w:szCs w:val="20"/>
        </w:rPr>
        <w:t xml:space="preserve"> in 100mL Sodium Chloride 0.9% IV, infused </w:t>
      </w:r>
      <w:r w:rsidR="00BB1044">
        <w:rPr>
          <w:rFonts w:ascii="Arial" w:hAnsi="Arial" w:cs="Arial"/>
          <w:sz w:val="20"/>
          <w:szCs w:val="20"/>
        </w:rPr>
        <w:t>over 30 minutes</w:t>
      </w:r>
    </w:p>
    <w:p w14:paraId="15DB7095" w14:textId="77777777" w:rsidR="00BB1044" w:rsidRPr="00BB1044" w:rsidRDefault="00BB1044" w:rsidP="008C710D">
      <w:pPr>
        <w:pStyle w:val="ListParagraph"/>
        <w:numPr>
          <w:ilvl w:val="1"/>
          <w:numId w:val="34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Dose:</w:t>
      </w:r>
    </w:p>
    <w:p w14:paraId="3C7A955A" w14:textId="77777777" w:rsidR="00427442" w:rsidRPr="00427442" w:rsidRDefault="00BB1044" w:rsidP="008C710D">
      <w:pPr>
        <w:pStyle w:val="ListParagraph"/>
        <w:numPr>
          <w:ilvl w:val="2"/>
          <w:numId w:val="32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Weight </w:t>
      </w:r>
      <w:r w:rsidR="00427442">
        <w:rPr>
          <w:rFonts w:ascii="Arial" w:hAnsi="Arial" w:cs="Arial"/>
          <w:sz w:val="20"/>
          <w:szCs w:val="20"/>
        </w:rPr>
        <w:t>&lt; 60kg-500mg</w:t>
      </w:r>
    </w:p>
    <w:p w14:paraId="12318EBB" w14:textId="77777777" w:rsidR="00CE3D31" w:rsidRPr="00CE3D31" w:rsidRDefault="00427442" w:rsidP="008C710D">
      <w:pPr>
        <w:pStyle w:val="ListParagraph"/>
        <w:numPr>
          <w:ilvl w:val="2"/>
          <w:numId w:val="32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Weight 60-100kg-</w:t>
      </w:r>
      <w:r w:rsidR="00CE3D31">
        <w:rPr>
          <w:rFonts w:ascii="Arial" w:hAnsi="Arial" w:cs="Arial"/>
          <w:sz w:val="20"/>
          <w:szCs w:val="20"/>
        </w:rPr>
        <w:t>750mg</w:t>
      </w:r>
    </w:p>
    <w:p w14:paraId="22B60819" w14:textId="77777777" w:rsidR="00CE3D31" w:rsidRPr="00CE3D31" w:rsidRDefault="00CE3D31" w:rsidP="008C710D">
      <w:pPr>
        <w:pStyle w:val="ListParagraph"/>
        <w:numPr>
          <w:ilvl w:val="2"/>
          <w:numId w:val="32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Weight &gt; 100kg-1000mg</w:t>
      </w:r>
    </w:p>
    <w:p w14:paraId="282E1792" w14:textId="77777777" w:rsidR="00CE3D31" w:rsidRPr="00CE3D31" w:rsidRDefault="00CE3D31" w:rsidP="008C710D">
      <w:pPr>
        <w:pStyle w:val="ListParagraph"/>
        <w:numPr>
          <w:ilvl w:val="1"/>
          <w:numId w:val="34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Frequency:</w:t>
      </w:r>
    </w:p>
    <w:p w14:paraId="4002D3C2" w14:textId="77777777" w:rsidR="00173656" w:rsidRPr="00173656" w:rsidRDefault="00CE3D31" w:rsidP="008C710D">
      <w:pPr>
        <w:pStyle w:val="ListParagraph"/>
        <w:numPr>
          <w:ilvl w:val="2"/>
          <w:numId w:val="3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Induction</w:t>
      </w:r>
      <w:r w:rsidR="00173656">
        <w:rPr>
          <w:rFonts w:ascii="Arial" w:hAnsi="Arial" w:cs="Arial"/>
          <w:sz w:val="20"/>
          <w:szCs w:val="20"/>
        </w:rPr>
        <w:t>: Weeks 0,2,and 4 then every 4 weeks thereafter</w:t>
      </w:r>
    </w:p>
    <w:p w14:paraId="6EEBDAA0" w14:textId="11106985" w:rsidR="00C04580" w:rsidRPr="00532C44" w:rsidRDefault="00173656" w:rsidP="008C710D">
      <w:pPr>
        <w:pStyle w:val="ListParagraph"/>
        <w:numPr>
          <w:ilvl w:val="2"/>
          <w:numId w:val="3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Maintenance: Every 4 weeks</w:t>
      </w:r>
      <w:r w:rsidR="00F45BDF">
        <w:rPr>
          <w:rFonts w:ascii="Arial" w:hAnsi="Arial" w:cs="Arial"/>
          <w:sz w:val="20"/>
          <w:szCs w:val="20"/>
        </w:rPr>
        <w:t xml:space="preserve"> </w:t>
      </w:r>
    </w:p>
    <w:p w14:paraId="5B99C1C5" w14:textId="33FFA31F" w:rsidR="00600144" w:rsidRPr="00C04580" w:rsidRDefault="00600144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Other:__________________________________ Dose: ___________ </w:t>
      </w:r>
      <w:r w:rsidR="00173656">
        <w:rPr>
          <w:rFonts w:ascii="Arial" w:hAnsi="Arial" w:cs="Arial"/>
          <w:sz w:val="20"/>
          <w:szCs w:val="20"/>
        </w:rPr>
        <w:t>Frequency</w:t>
      </w:r>
      <w:r>
        <w:rPr>
          <w:rFonts w:ascii="Arial" w:hAnsi="Arial" w:cs="Arial"/>
          <w:sz w:val="20"/>
          <w:szCs w:val="20"/>
        </w:rPr>
        <w:t>: ___________</w:t>
      </w:r>
    </w:p>
    <w:p w14:paraId="5866860D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Order Duration:___________________________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365FCAAA" w14:textId="77777777" w:rsidR="00532C44" w:rsidRPr="00A4439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Completion Date:_________________________</w:t>
      </w:r>
    </w:p>
    <w:p w14:paraId="0751567C" w14:textId="77777777" w:rsidR="00EC4960" w:rsidRDefault="00EC4960" w:rsidP="00EC4960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line in place (If marked, please include insertion documentation)</w:t>
      </w:r>
    </w:p>
    <w:p w14:paraId="474C452B" w14:textId="77777777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Dressing Change Weekly on: ________________________________</w:t>
      </w:r>
    </w:p>
    <w:p w14:paraId="269AD36E" w14:textId="3D8DE255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Remove PICC on the last day of treatment?     Yes     No  </w:t>
      </w:r>
    </w:p>
    <w:p w14:paraId="10AE7B20" w14:textId="361F0F7F" w:rsidR="004D22EC" w:rsidRPr="00477A67" w:rsidRDefault="004D22EC" w:rsidP="0006107A">
      <w:pPr>
        <w:pStyle w:val="ListParagraph"/>
        <w:rPr>
          <w:rFonts w:ascii="Arial" w:hAnsi="Arial" w:cs="Arial"/>
          <w:sz w:val="20"/>
          <w:szCs w:val="20"/>
        </w:rPr>
      </w:pPr>
    </w:p>
    <w:p w14:paraId="486F3CE7" w14:textId="53D9A84D" w:rsidR="004D22EC" w:rsidRDefault="004D22EC" w:rsidP="004D22E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E0BB6">
        <w:rPr>
          <w:rFonts w:ascii="Arial" w:hAnsi="Arial" w:cs="Arial"/>
          <w:b/>
          <w:bCs/>
          <w:sz w:val="20"/>
          <w:szCs w:val="20"/>
          <w:u w:val="single"/>
        </w:rPr>
        <w:t>Pre-Treatment Requirements (Check</w:t>
      </w:r>
      <w:r w:rsidR="001373EF">
        <w:rPr>
          <w:rFonts w:ascii="Arial" w:hAnsi="Arial" w:cs="Arial"/>
          <w:b/>
          <w:bCs/>
          <w:sz w:val="20"/>
          <w:szCs w:val="20"/>
          <w:u w:val="single"/>
        </w:rPr>
        <w:t xml:space="preserve"> if completed</w:t>
      </w:r>
      <w:r w:rsidRPr="00FE0BB6">
        <w:rPr>
          <w:rFonts w:ascii="Arial" w:hAnsi="Arial" w:cs="Arial"/>
          <w:b/>
          <w:bCs/>
          <w:sz w:val="20"/>
          <w:szCs w:val="20"/>
          <w:u w:val="single"/>
        </w:rPr>
        <w:t>. Provide supporting documentation if outside of Billings Clinic Provider Group):</w:t>
      </w:r>
    </w:p>
    <w:p w14:paraId="6221CF66" w14:textId="151D1B88" w:rsidR="004D22EC" w:rsidRDefault="004D22EC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F40AB">
        <w:rPr>
          <w:rFonts w:ascii="Arial" w:hAnsi="Arial" w:cs="Arial"/>
          <w:sz w:val="20"/>
          <w:szCs w:val="20"/>
        </w:rPr>
        <w:t xml:space="preserve">TB screening results </w:t>
      </w:r>
      <w:r w:rsidR="00F46350">
        <w:rPr>
          <w:rFonts w:ascii="Arial" w:hAnsi="Arial" w:cs="Arial"/>
          <w:sz w:val="20"/>
          <w:szCs w:val="20"/>
        </w:rPr>
        <w:t>(PPD or QuantiFERON Gold Test) prior to start of therapy and within last 12 months</w:t>
      </w:r>
    </w:p>
    <w:p w14:paraId="4A16177B" w14:textId="5937C25E" w:rsidR="00C65770" w:rsidRPr="004D22EC" w:rsidRDefault="00C65770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Hepatitis screening (Hepatitis B Surface Antigen) prior to start of therapy and within last 12 months</w:t>
      </w: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4078378D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CE2B6E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3806EBDB" w14:textId="50F298A0" w:rsidR="00EF1DD1" w:rsidRPr="00F63B66" w:rsidRDefault="009F2D48" w:rsidP="00F63B66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</w:t>
      </w:r>
    </w:p>
    <w:p w14:paraId="2DF79444" w14:textId="77777777" w:rsidR="00EF1DD1" w:rsidRDefault="00EF1DD1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26FD1AB1" w14:textId="77777777" w:rsidR="00EF1DD1" w:rsidRDefault="00EF1DD1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18FD0A4D" w14:textId="45A62E20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Addition</w:t>
      </w:r>
      <w:r w:rsidR="00FA32AA">
        <w:rPr>
          <w:rFonts w:ascii="Arial" w:hAnsi="Arial" w:cs="Arial"/>
          <w:b/>
          <w:bCs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6D85553C" w14:textId="77777777" w:rsidR="003E2984" w:rsidRPr="003E2984" w:rsidRDefault="003E2984" w:rsidP="003E2984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t>PROVIDER INFORMATION</w:t>
      </w:r>
    </w:p>
    <w:p w14:paraId="2F23E2E6" w14:textId="0F2876E0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r w:rsidR="003E2984" w:rsidRPr="00AA6DCB">
        <w:rPr>
          <w:rFonts w:ascii="Arial" w:hAnsi="Arial" w:cs="Arial"/>
          <w:sz w:val="18"/>
          <w:szCs w:val="18"/>
        </w:rPr>
        <w:t>Practice:________________________________________________________________________________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Contact Person:________________________________________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3498E764" w:rsidR="009F2D48" w:rsidRPr="00EF1DD1" w:rsidRDefault="003E2984" w:rsidP="00EF1DD1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Signature:_______________________________________________________________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2E3C3553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2F40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Change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7D422331" w14:textId="406DCDC7" w:rsidR="006C4BA4" w:rsidRPr="00D17179" w:rsidRDefault="006C4BA4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CD4CA1">
        <w:rPr>
          <w:b/>
          <w:bCs/>
          <w:sz w:val="20"/>
          <w:szCs w:val="20"/>
          <w:u w:val="single"/>
        </w:rPr>
        <w:t xml:space="preserve">, please provide </w:t>
      </w:r>
      <w:r w:rsidR="000A203C" w:rsidRPr="00CD4CA1">
        <w:rPr>
          <w:b/>
          <w:bCs/>
          <w:sz w:val="20"/>
          <w:szCs w:val="20"/>
          <w:u w:val="single"/>
        </w:rPr>
        <w:t>preferred means for relaying results</w:t>
      </w:r>
      <w:r w:rsidR="008E7A82" w:rsidRPr="00CD4CA1">
        <w:rPr>
          <w:b/>
          <w:bCs/>
          <w:sz w:val="20"/>
          <w:szCs w:val="20"/>
          <w:u w:val="single"/>
        </w:rPr>
        <w:t xml:space="preserve"> and/o</w:t>
      </w:r>
      <w:r w:rsidR="00655AD9" w:rsidRPr="00CD4CA1">
        <w:rPr>
          <w:b/>
          <w:bCs/>
          <w:sz w:val="20"/>
          <w:szCs w:val="20"/>
          <w:u w:val="single"/>
        </w:rPr>
        <w:t xml:space="preserve">r </w:t>
      </w:r>
      <w:r w:rsidR="00E92428" w:rsidRPr="00CD4CA1">
        <w:rPr>
          <w:b/>
          <w:bCs/>
          <w:sz w:val="20"/>
          <w:szCs w:val="20"/>
          <w:u w:val="single"/>
        </w:rPr>
        <w:t>desired parameters</w:t>
      </w:r>
      <w:r w:rsidR="008E7A82" w:rsidRPr="00CD4CA1">
        <w:rPr>
          <w:b/>
          <w:bCs/>
          <w:sz w:val="20"/>
          <w:szCs w:val="20"/>
          <w:u w:val="single"/>
        </w:rPr>
        <w:t xml:space="preserve"> required </w:t>
      </w:r>
      <w:r w:rsidR="00655AD9" w:rsidRPr="00CD4CA1">
        <w:rPr>
          <w:b/>
          <w:bCs/>
          <w:sz w:val="20"/>
          <w:szCs w:val="20"/>
          <w:u w:val="single"/>
        </w:rPr>
        <w:t xml:space="preserve">to </w:t>
      </w:r>
      <w:r w:rsidR="00952C4F" w:rsidRPr="00CD4CA1">
        <w:rPr>
          <w:b/>
          <w:bCs/>
          <w:sz w:val="20"/>
          <w:szCs w:val="20"/>
          <w:u w:val="single"/>
        </w:rPr>
        <w:t xml:space="preserve">proceed and/or </w:t>
      </w:r>
      <w:r w:rsidR="00144959" w:rsidRPr="00CD4CA1">
        <w:rPr>
          <w:b/>
          <w:bCs/>
          <w:sz w:val="20"/>
          <w:szCs w:val="20"/>
          <w:u w:val="single"/>
        </w:rPr>
        <w:t>withhold treatment</w:t>
      </w:r>
      <w:r w:rsidR="007202B0" w:rsidRPr="00CD4CA1">
        <w:rPr>
          <w:b/>
          <w:bCs/>
          <w:sz w:val="20"/>
          <w:szCs w:val="20"/>
          <w:u w:val="single"/>
        </w:rPr>
        <w:t>.</w:t>
      </w:r>
      <w:r w:rsidR="007202B0" w:rsidRPr="00D17179">
        <w:rPr>
          <w:sz w:val="20"/>
          <w:szCs w:val="20"/>
        </w:rPr>
        <w:t xml:space="preserve">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 xml:space="preserve">Wolters Kluwer/Up </w:t>
      </w:r>
      <w:proofErr w:type="gramStart"/>
      <w:r w:rsidR="00753C4B" w:rsidRPr="00D17179">
        <w:rPr>
          <w:b/>
          <w:bCs/>
          <w:i/>
          <w:iCs/>
          <w:sz w:val="20"/>
          <w:szCs w:val="20"/>
        </w:rPr>
        <w:t>To</w:t>
      </w:r>
      <w:proofErr w:type="gramEnd"/>
      <w:r w:rsidR="00753C4B" w:rsidRPr="00D17179">
        <w:rPr>
          <w:b/>
          <w:bCs/>
          <w:i/>
          <w:iCs/>
          <w:sz w:val="20"/>
          <w:szCs w:val="20"/>
        </w:rPr>
        <w:t xml:space="preserve">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4C65BA0A" w14:textId="77777777" w:rsidR="004D01F7" w:rsidRDefault="004D01F7" w:rsidP="004D01F7">
      <w:pPr>
        <w:pStyle w:val="ListParagraph"/>
      </w:pPr>
    </w:p>
    <w:p w14:paraId="6B5DA268" w14:textId="51231107" w:rsidR="004D01F7" w:rsidRPr="00D17179" w:rsidRDefault="004D01F7" w:rsidP="0093056F">
      <w:pPr>
        <w:pStyle w:val="ListParagraph"/>
        <w:jc w:val="center"/>
        <w:rPr>
          <w:b/>
          <w:bCs/>
          <w:i/>
          <w:iCs/>
          <w:sz w:val="24"/>
          <w:szCs w:val="24"/>
        </w:rPr>
      </w:pPr>
      <w:r w:rsidRPr="00D17179">
        <w:rPr>
          <w:b/>
          <w:bCs/>
          <w:i/>
          <w:iCs/>
          <w:sz w:val="24"/>
          <w:szCs w:val="24"/>
        </w:rPr>
        <w:t xml:space="preserve">Thank you for allowing us to participate in </w:t>
      </w:r>
      <w:r w:rsidR="00A402F1" w:rsidRPr="00D17179">
        <w:rPr>
          <w:b/>
          <w:bCs/>
          <w:i/>
          <w:iCs/>
          <w:sz w:val="24"/>
          <w:szCs w:val="24"/>
        </w:rPr>
        <w:t>your patient’s care</w:t>
      </w:r>
      <w:r w:rsidR="001C1F10" w:rsidRPr="00D17179">
        <w:rPr>
          <w:b/>
          <w:bCs/>
          <w:i/>
          <w:iCs/>
          <w:sz w:val="24"/>
          <w:szCs w:val="24"/>
        </w:rPr>
        <w:t>-</w:t>
      </w:r>
    </w:p>
    <w:p w14:paraId="467E26FB" w14:textId="7AD121D9" w:rsidR="001C1F10" w:rsidRPr="00D17179" w:rsidRDefault="001C1F10" w:rsidP="0093056F">
      <w:pPr>
        <w:pStyle w:val="ListParagraph"/>
        <w:jc w:val="center"/>
        <w:rPr>
          <w:b/>
          <w:bCs/>
          <w:sz w:val="24"/>
          <w:szCs w:val="24"/>
        </w:rPr>
      </w:pPr>
      <w:r w:rsidRPr="00D17179">
        <w:rPr>
          <w:b/>
          <w:bCs/>
          <w:sz w:val="24"/>
          <w:szCs w:val="24"/>
        </w:rPr>
        <w:t xml:space="preserve">Beartooth Billings Outpatient Services. </w:t>
      </w:r>
    </w:p>
    <w:sectPr w:rsidR="001C1F10" w:rsidRPr="00D17179" w:rsidSect="005E4AE1">
      <w:headerReference w:type="default" r:id="rId10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40C23" w14:textId="77777777" w:rsidR="002040EE" w:rsidRDefault="002040EE" w:rsidP="005E4AE1">
      <w:pPr>
        <w:spacing w:after="0" w:line="240" w:lineRule="auto"/>
      </w:pPr>
      <w:r>
        <w:separator/>
      </w:r>
    </w:p>
  </w:endnote>
  <w:endnote w:type="continuationSeparator" w:id="0">
    <w:p w14:paraId="36E72DBD" w14:textId="77777777" w:rsidR="002040EE" w:rsidRDefault="002040EE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E2C4E" w14:textId="77777777" w:rsidR="002040EE" w:rsidRDefault="002040EE" w:rsidP="005E4AE1">
      <w:pPr>
        <w:spacing w:after="0" w:line="240" w:lineRule="auto"/>
      </w:pPr>
      <w:r>
        <w:separator/>
      </w:r>
    </w:p>
  </w:footnote>
  <w:footnote w:type="continuationSeparator" w:id="0">
    <w:p w14:paraId="0BC3E0AF" w14:textId="77777777" w:rsidR="002040EE" w:rsidRDefault="002040EE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3AF2DA23" w:rsidR="005E4AE1" w:rsidRPr="00CB6375" w:rsidRDefault="00D3333C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ABATACEPT</w:t>
    </w:r>
    <w:r w:rsidR="00C01BB9" w:rsidRPr="00CB6375">
      <w:rPr>
        <w:b/>
        <w:bCs/>
        <w:sz w:val="28"/>
        <w:szCs w:val="28"/>
      </w:rPr>
      <w:t xml:space="preserve"> (</w:t>
    </w:r>
    <w:r w:rsidR="00AE5D26">
      <w:rPr>
        <w:b/>
        <w:bCs/>
        <w:sz w:val="28"/>
        <w:szCs w:val="28"/>
      </w:rPr>
      <w:t>ORENCIA</w:t>
    </w:r>
    <w:r w:rsidR="00C01BB9" w:rsidRPr="00CB6375">
      <w:rPr>
        <w:b/>
        <w:bCs/>
        <w:sz w:val="28"/>
        <w:szCs w:val="28"/>
      </w:rPr>
      <w:t xml:space="preserve">) </w:t>
    </w:r>
    <w:r w:rsidR="00733A0E">
      <w:rPr>
        <w:b/>
        <w:bCs/>
        <w:sz w:val="28"/>
        <w:szCs w:val="28"/>
      </w:rPr>
      <w:t>CODE</w:t>
    </w:r>
    <w:r w:rsidR="00002622">
      <w:rPr>
        <w:b/>
        <w:bCs/>
        <w:sz w:val="28"/>
        <w:szCs w:val="28"/>
      </w:rPr>
      <w:t xml:space="preserve"> J</w:t>
    </w:r>
    <w:r w:rsidR="0040124D">
      <w:rPr>
        <w:b/>
        <w:bCs/>
        <w:sz w:val="28"/>
        <w:szCs w:val="28"/>
      </w:rPr>
      <w:t>0129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44FA5"/>
    <w:multiLevelType w:val="hybridMultilevel"/>
    <w:tmpl w:val="90EC5796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68F482">
      <w:start w:val="1"/>
      <w:numFmt w:val="bullet"/>
      <w:lvlText w:val="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D514A"/>
    <w:multiLevelType w:val="hybridMultilevel"/>
    <w:tmpl w:val="E6BA013C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68F482">
      <w:start w:val="1"/>
      <w:numFmt w:val="bullet"/>
      <w:lvlText w:val="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E83D92"/>
    <w:multiLevelType w:val="hybridMultilevel"/>
    <w:tmpl w:val="BBB80DE2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3"/>
  </w:num>
  <w:num w:numId="2" w16cid:durableId="2065517515">
    <w:abstractNumId w:val="9"/>
  </w:num>
  <w:num w:numId="3" w16cid:durableId="1948080896">
    <w:abstractNumId w:val="31"/>
  </w:num>
  <w:num w:numId="4" w16cid:durableId="1329793456">
    <w:abstractNumId w:val="28"/>
  </w:num>
  <w:num w:numId="5" w16cid:durableId="1180124292">
    <w:abstractNumId w:val="20"/>
  </w:num>
  <w:num w:numId="6" w16cid:durableId="1298876443">
    <w:abstractNumId w:val="19"/>
  </w:num>
  <w:num w:numId="7" w16cid:durableId="209341815">
    <w:abstractNumId w:val="15"/>
  </w:num>
  <w:num w:numId="8" w16cid:durableId="1945385425">
    <w:abstractNumId w:val="3"/>
  </w:num>
  <w:num w:numId="9" w16cid:durableId="1363244295">
    <w:abstractNumId w:val="21"/>
  </w:num>
  <w:num w:numId="10" w16cid:durableId="351960600">
    <w:abstractNumId w:val="14"/>
  </w:num>
  <w:num w:numId="11" w16cid:durableId="18357939">
    <w:abstractNumId w:val="32"/>
  </w:num>
  <w:num w:numId="12" w16cid:durableId="1986474136">
    <w:abstractNumId w:val="11"/>
  </w:num>
  <w:num w:numId="13" w16cid:durableId="885605981">
    <w:abstractNumId w:val="13"/>
  </w:num>
  <w:num w:numId="14" w16cid:durableId="799036229">
    <w:abstractNumId w:val="10"/>
  </w:num>
  <w:num w:numId="15" w16cid:durableId="2092071590">
    <w:abstractNumId w:val="22"/>
  </w:num>
  <w:num w:numId="16" w16cid:durableId="227882962">
    <w:abstractNumId w:val="25"/>
  </w:num>
  <w:num w:numId="17" w16cid:durableId="1909151780">
    <w:abstractNumId w:val="23"/>
  </w:num>
  <w:num w:numId="18" w16cid:durableId="155919418">
    <w:abstractNumId w:val="4"/>
  </w:num>
  <w:num w:numId="19" w16cid:durableId="180244542">
    <w:abstractNumId w:val="8"/>
  </w:num>
  <w:num w:numId="20" w16cid:durableId="1863861568">
    <w:abstractNumId w:val="30"/>
  </w:num>
  <w:num w:numId="21" w16cid:durableId="1115099857">
    <w:abstractNumId w:val="2"/>
  </w:num>
  <w:num w:numId="22" w16cid:durableId="232399605">
    <w:abstractNumId w:val="16"/>
  </w:num>
  <w:num w:numId="23" w16cid:durableId="956105462">
    <w:abstractNumId w:val="17"/>
  </w:num>
  <w:num w:numId="24" w16cid:durableId="1276255886">
    <w:abstractNumId w:val="27"/>
  </w:num>
  <w:num w:numId="25" w16cid:durableId="2086106860">
    <w:abstractNumId w:val="1"/>
  </w:num>
  <w:num w:numId="26" w16cid:durableId="506097640">
    <w:abstractNumId w:val="24"/>
  </w:num>
  <w:num w:numId="27" w16cid:durableId="264927522">
    <w:abstractNumId w:val="26"/>
  </w:num>
  <w:num w:numId="28" w16cid:durableId="1014459222">
    <w:abstractNumId w:val="5"/>
  </w:num>
  <w:num w:numId="29" w16cid:durableId="751006018">
    <w:abstractNumId w:val="18"/>
  </w:num>
  <w:num w:numId="30" w16cid:durableId="947354105">
    <w:abstractNumId w:val="7"/>
  </w:num>
  <w:num w:numId="31" w16cid:durableId="960960286">
    <w:abstractNumId w:val="0"/>
  </w:num>
  <w:num w:numId="32" w16cid:durableId="1051418508">
    <w:abstractNumId w:val="6"/>
  </w:num>
  <w:num w:numId="33" w16cid:durableId="1203128227">
    <w:abstractNumId w:val="12"/>
  </w:num>
  <w:num w:numId="34" w16cid:durableId="13968555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02622"/>
    <w:rsid w:val="000106CE"/>
    <w:rsid w:val="00020BF9"/>
    <w:rsid w:val="00025DB9"/>
    <w:rsid w:val="0004462A"/>
    <w:rsid w:val="00054C5E"/>
    <w:rsid w:val="0006107A"/>
    <w:rsid w:val="000A203C"/>
    <w:rsid w:val="000B17C7"/>
    <w:rsid w:val="000C1546"/>
    <w:rsid w:val="000C414B"/>
    <w:rsid w:val="000D76F1"/>
    <w:rsid w:val="001005AE"/>
    <w:rsid w:val="00103206"/>
    <w:rsid w:val="00114570"/>
    <w:rsid w:val="00123BF4"/>
    <w:rsid w:val="00125250"/>
    <w:rsid w:val="001311C7"/>
    <w:rsid w:val="001373EF"/>
    <w:rsid w:val="00144959"/>
    <w:rsid w:val="00155475"/>
    <w:rsid w:val="00173656"/>
    <w:rsid w:val="00184A76"/>
    <w:rsid w:val="0019582B"/>
    <w:rsid w:val="001B32F0"/>
    <w:rsid w:val="001C114C"/>
    <w:rsid w:val="001C1F10"/>
    <w:rsid w:val="001D6ECC"/>
    <w:rsid w:val="001F567D"/>
    <w:rsid w:val="00202AAC"/>
    <w:rsid w:val="002040EE"/>
    <w:rsid w:val="00217B89"/>
    <w:rsid w:val="00226C4F"/>
    <w:rsid w:val="00227268"/>
    <w:rsid w:val="00245371"/>
    <w:rsid w:val="00265296"/>
    <w:rsid w:val="0027063F"/>
    <w:rsid w:val="002735B7"/>
    <w:rsid w:val="00286439"/>
    <w:rsid w:val="002953FD"/>
    <w:rsid w:val="002A2138"/>
    <w:rsid w:val="002E76ED"/>
    <w:rsid w:val="002F3742"/>
    <w:rsid w:val="002F40AB"/>
    <w:rsid w:val="00304C3B"/>
    <w:rsid w:val="00347AE1"/>
    <w:rsid w:val="00350230"/>
    <w:rsid w:val="003557DB"/>
    <w:rsid w:val="00355F49"/>
    <w:rsid w:val="003C559E"/>
    <w:rsid w:val="003E2984"/>
    <w:rsid w:val="003F3865"/>
    <w:rsid w:val="0040124D"/>
    <w:rsid w:val="004062C8"/>
    <w:rsid w:val="00410570"/>
    <w:rsid w:val="0041127E"/>
    <w:rsid w:val="004138AB"/>
    <w:rsid w:val="00415009"/>
    <w:rsid w:val="004150CC"/>
    <w:rsid w:val="00417C7E"/>
    <w:rsid w:val="00427133"/>
    <w:rsid w:val="00427442"/>
    <w:rsid w:val="00444EEC"/>
    <w:rsid w:val="00485D42"/>
    <w:rsid w:val="004B7A2D"/>
    <w:rsid w:val="004D01F7"/>
    <w:rsid w:val="004D22EC"/>
    <w:rsid w:val="004E6B10"/>
    <w:rsid w:val="004F5294"/>
    <w:rsid w:val="004F6389"/>
    <w:rsid w:val="004F6655"/>
    <w:rsid w:val="00501270"/>
    <w:rsid w:val="00532579"/>
    <w:rsid w:val="00532C44"/>
    <w:rsid w:val="00555BF9"/>
    <w:rsid w:val="00575029"/>
    <w:rsid w:val="0057644D"/>
    <w:rsid w:val="00591BF3"/>
    <w:rsid w:val="005C11A2"/>
    <w:rsid w:val="005E4AE1"/>
    <w:rsid w:val="005E5038"/>
    <w:rsid w:val="00600144"/>
    <w:rsid w:val="00601307"/>
    <w:rsid w:val="006040B0"/>
    <w:rsid w:val="00604CD9"/>
    <w:rsid w:val="00613394"/>
    <w:rsid w:val="00620644"/>
    <w:rsid w:val="006401AE"/>
    <w:rsid w:val="00644F51"/>
    <w:rsid w:val="00655AD9"/>
    <w:rsid w:val="00680CA9"/>
    <w:rsid w:val="006C4BA4"/>
    <w:rsid w:val="006D6115"/>
    <w:rsid w:val="006D6D2B"/>
    <w:rsid w:val="006E3DA3"/>
    <w:rsid w:val="007202B0"/>
    <w:rsid w:val="007217F6"/>
    <w:rsid w:val="007307B3"/>
    <w:rsid w:val="00733A0E"/>
    <w:rsid w:val="00736067"/>
    <w:rsid w:val="00753C4B"/>
    <w:rsid w:val="00783A15"/>
    <w:rsid w:val="007868B2"/>
    <w:rsid w:val="00793C05"/>
    <w:rsid w:val="007E2E06"/>
    <w:rsid w:val="007E33C3"/>
    <w:rsid w:val="007F2F56"/>
    <w:rsid w:val="00800BAC"/>
    <w:rsid w:val="00805B33"/>
    <w:rsid w:val="0081632E"/>
    <w:rsid w:val="008524B6"/>
    <w:rsid w:val="00860B2B"/>
    <w:rsid w:val="0087333C"/>
    <w:rsid w:val="0087689F"/>
    <w:rsid w:val="008A5BE9"/>
    <w:rsid w:val="008A7CDC"/>
    <w:rsid w:val="008C710D"/>
    <w:rsid w:val="008E7A82"/>
    <w:rsid w:val="008F1669"/>
    <w:rsid w:val="0092668D"/>
    <w:rsid w:val="0093056F"/>
    <w:rsid w:val="00952C4F"/>
    <w:rsid w:val="00962FCF"/>
    <w:rsid w:val="0098309B"/>
    <w:rsid w:val="00983883"/>
    <w:rsid w:val="009F2D48"/>
    <w:rsid w:val="009F4D02"/>
    <w:rsid w:val="00A06AD6"/>
    <w:rsid w:val="00A10ECB"/>
    <w:rsid w:val="00A226C7"/>
    <w:rsid w:val="00A402F1"/>
    <w:rsid w:val="00A47E86"/>
    <w:rsid w:val="00A51196"/>
    <w:rsid w:val="00A66B7C"/>
    <w:rsid w:val="00A8034E"/>
    <w:rsid w:val="00A85DEC"/>
    <w:rsid w:val="00AA6DCB"/>
    <w:rsid w:val="00AA78FC"/>
    <w:rsid w:val="00AC789D"/>
    <w:rsid w:val="00AD0AE4"/>
    <w:rsid w:val="00AD7003"/>
    <w:rsid w:val="00AE1692"/>
    <w:rsid w:val="00AE4383"/>
    <w:rsid w:val="00AE5D26"/>
    <w:rsid w:val="00AF6F4D"/>
    <w:rsid w:val="00B155DC"/>
    <w:rsid w:val="00B20A2F"/>
    <w:rsid w:val="00B26D32"/>
    <w:rsid w:val="00B45D3A"/>
    <w:rsid w:val="00B46577"/>
    <w:rsid w:val="00B6062F"/>
    <w:rsid w:val="00B64248"/>
    <w:rsid w:val="00B67E9E"/>
    <w:rsid w:val="00B72FFE"/>
    <w:rsid w:val="00B77120"/>
    <w:rsid w:val="00B84A66"/>
    <w:rsid w:val="00BA3FB6"/>
    <w:rsid w:val="00BA7DDC"/>
    <w:rsid w:val="00BB1044"/>
    <w:rsid w:val="00BF3105"/>
    <w:rsid w:val="00BF5DAE"/>
    <w:rsid w:val="00BF6CDD"/>
    <w:rsid w:val="00BF6D7E"/>
    <w:rsid w:val="00C01BB9"/>
    <w:rsid w:val="00C04580"/>
    <w:rsid w:val="00C21213"/>
    <w:rsid w:val="00C25CE5"/>
    <w:rsid w:val="00C36D69"/>
    <w:rsid w:val="00C57A13"/>
    <w:rsid w:val="00C65770"/>
    <w:rsid w:val="00CA5F51"/>
    <w:rsid w:val="00CB4AED"/>
    <w:rsid w:val="00CB6375"/>
    <w:rsid w:val="00CC778E"/>
    <w:rsid w:val="00CD4CA1"/>
    <w:rsid w:val="00CE2B6E"/>
    <w:rsid w:val="00CE3D31"/>
    <w:rsid w:val="00D04638"/>
    <w:rsid w:val="00D17179"/>
    <w:rsid w:val="00D3333C"/>
    <w:rsid w:val="00D8375E"/>
    <w:rsid w:val="00D85CA4"/>
    <w:rsid w:val="00D97BE0"/>
    <w:rsid w:val="00DA4AF7"/>
    <w:rsid w:val="00DB2280"/>
    <w:rsid w:val="00DB7F19"/>
    <w:rsid w:val="00DD2DE0"/>
    <w:rsid w:val="00E03500"/>
    <w:rsid w:val="00E106A4"/>
    <w:rsid w:val="00E13058"/>
    <w:rsid w:val="00E143DD"/>
    <w:rsid w:val="00E25FC1"/>
    <w:rsid w:val="00E32D98"/>
    <w:rsid w:val="00E44E4C"/>
    <w:rsid w:val="00E758ED"/>
    <w:rsid w:val="00E92428"/>
    <w:rsid w:val="00E96AB5"/>
    <w:rsid w:val="00EA7D6C"/>
    <w:rsid w:val="00EB0357"/>
    <w:rsid w:val="00EC4960"/>
    <w:rsid w:val="00EC53A5"/>
    <w:rsid w:val="00EF1DD1"/>
    <w:rsid w:val="00F00278"/>
    <w:rsid w:val="00F00E36"/>
    <w:rsid w:val="00F16F05"/>
    <w:rsid w:val="00F4154F"/>
    <w:rsid w:val="00F45BDF"/>
    <w:rsid w:val="00F46350"/>
    <w:rsid w:val="00F6062B"/>
    <w:rsid w:val="00F63B66"/>
    <w:rsid w:val="00F700BA"/>
    <w:rsid w:val="00F751BF"/>
    <w:rsid w:val="00F91859"/>
    <w:rsid w:val="00F963ED"/>
    <w:rsid w:val="00FA32AA"/>
    <w:rsid w:val="00FC7BA4"/>
    <w:rsid w:val="00F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1765-58DF-4ADC-8DDB-0DFE9908F305}">
  <ds:schemaRefs>
    <ds:schemaRef ds:uri="http://purl.org/dc/dcmitype/"/>
    <ds:schemaRef ds:uri="a6939a4a-072a-46c0-9593-00813687ac6d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ca3fad48-1c3f-4b2f-9837-3d70f09028e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4183F-2A88-4E0C-A0CC-1FCCA9914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2024-07-24T16:25:00Z</dcterms:created>
  <dcterms:modified xsi:type="dcterms:W3CDTF">2024-07-24T16:25:00Z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